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50" w:rsidRPr="00BE1850" w:rsidRDefault="00BE1850" w:rsidP="00BE1850">
      <w:pPr>
        <w:shd w:val="clear" w:color="auto" w:fill="FFFFFF"/>
        <w:spacing w:after="0" w:line="563" w:lineRule="atLeast"/>
        <w:outlineLvl w:val="1"/>
        <w:rPr>
          <w:rFonts w:ascii="Segoe UI" w:eastAsia="Times New Roman" w:hAnsi="Segoe UI" w:cs="Segoe UI"/>
          <w:color w:val="333333"/>
          <w:sz w:val="38"/>
          <w:szCs w:val="38"/>
        </w:rPr>
      </w:pPr>
      <w:r w:rsidRPr="00BE1850">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970"/>
        <w:gridCol w:w="2256"/>
        <w:gridCol w:w="4278"/>
        <w:gridCol w:w="1046"/>
        <w:gridCol w:w="612"/>
      </w:tblGrid>
      <w:tr w:rsidR="00BE1850" w:rsidRPr="00BE1850" w:rsidTr="00BE1850">
        <w:trPr>
          <w:tblCellSpacing w:w="15" w:type="dxa"/>
        </w:trPr>
        <w:tc>
          <w:tcPr>
            <w:tcW w:w="550" w:type="pct"/>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KOD</w:t>
            </w:r>
          </w:p>
        </w:tc>
        <w:tc>
          <w:tcPr>
            <w:tcW w:w="1100" w:type="pct"/>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DERS</w:t>
            </w:r>
          </w:p>
        </w:tc>
        <w:tc>
          <w:tcPr>
            <w:tcW w:w="2400" w:type="pct"/>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DERS İÇERİĞİ</w:t>
            </w:r>
          </w:p>
        </w:tc>
        <w:tc>
          <w:tcPr>
            <w:tcW w:w="600" w:type="pct"/>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KREDİ</w:t>
            </w:r>
          </w:p>
        </w:tc>
        <w:tc>
          <w:tcPr>
            <w:tcW w:w="350" w:type="pct"/>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ECTS</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599</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YÜKSEK LİSANS TEZİ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YÜKSEK LİSANS TEZİ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26</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699</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DOKTORA TEZİ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DOKTORA TEZİ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26</w:t>
            </w:r>
          </w:p>
        </w:tc>
      </w:tr>
      <w:tr w:rsidR="00BE1850" w:rsidRPr="00BE1850" w:rsidTr="00BE1850">
        <w:trPr>
          <w:tblCellSpacing w:w="15" w:type="dxa"/>
        </w:trPr>
        <w:tc>
          <w:tcPr>
            <w:tcW w:w="0" w:type="auto"/>
            <w:vAlign w:val="center"/>
            <w:hideMark/>
          </w:tcPr>
          <w:p w:rsidR="00BE1850" w:rsidRPr="00BE1850" w:rsidRDefault="00B9302B" w:rsidP="00BE185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TBİO 798</w:t>
            </w:r>
            <w:r w:rsidR="00BE1850" w:rsidRPr="00BE1850">
              <w:rPr>
                <w:rFonts w:ascii="Times New Roman" w:eastAsia="Times New Roman" w:hAnsi="Times New Roman" w:cs="Times New Roman"/>
                <w:sz w:val="19"/>
                <w:szCs w:val="19"/>
              </w:rPr>
              <w:t>-7</w:t>
            </w:r>
            <w:r>
              <w:rPr>
                <w:rFonts w:ascii="Times New Roman" w:eastAsia="Times New Roman" w:hAnsi="Times New Roman" w:cs="Times New Roman"/>
                <w:sz w:val="19"/>
                <w:szCs w:val="19"/>
              </w:rPr>
              <w:t>99</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SEMİNER</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SEMİNER</w:t>
            </w:r>
          </w:p>
        </w:tc>
        <w:tc>
          <w:tcPr>
            <w:tcW w:w="0" w:type="auto"/>
            <w:vAlign w:val="center"/>
            <w:hideMark/>
          </w:tcPr>
          <w:p w:rsidR="00BE1850" w:rsidRPr="00BE1850" w:rsidRDefault="00B9302B" w:rsidP="00BE185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sidR="00BE1850" w:rsidRPr="00BE1850">
              <w:rPr>
                <w:rFonts w:ascii="Times New Roman" w:eastAsia="Times New Roman" w:hAnsi="Times New Roman" w:cs="Times New Roman"/>
                <w:sz w:val="19"/>
                <w:szCs w:val="19"/>
              </w:rPr>
              <w:t>0</w:t>
            </w:r>
            <w:r>
              <w:rPr>
                <w:rFonts w:ascii="Times New Roman" w:eastAsia="Times New Roman" w:hAnsi="Times New Roman" w:cs="Times New Roman"/>
                <w:sz w:val="19"/>
                <w:szCs w:val="19"/>
              </w:rPr>
              <w:t>-2)0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4</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751-799</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DÖNEM PROJESI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DÖNEM PROJESI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10</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8</w:t>
            </w:r>
            <w:r w:rsidR="00B9302B">
              <w:rPr>
                <w:rFonts w:ascii="Times New Roman" w:eastAsia="Times New Roman" w:hAnsi="Times New Roman" w:cs="Times New Roman"/>
                <w:sz w:val="19"/>
                <w:szCs w:val="19"/>
              </w:rPr>
              <w:t>99</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UZMANLIK ALAN DERSI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UZMANLIK ALAN DERSI</w:t>
            </w:r>
          </w:p>
        </w:tc>
        <w:tc>
          <w:tcPr>
            <w:tcW w:w="0" w:type="auto"/>
            <w:vAlign w:val="center"/>
            <w:hideMark/>
          </w:tcPr>
          <w:p w:rsidR="00BE1850" w:rsidRPr="00BE1850" w:rsidRDefault="00B9302B" w:rsidP="00BE185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(4-0)</w:t>
            </w: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4</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9</w:t>
            </w:r>
            <w:r w:rsidR="00B9302B">
              <w:rPr>
                <w:rFonts w:ascii="Times New Roman" w:eastAsia="Times New Roman" w:hAnsi="Times New Roman" w:cs="Times New Roman"/>
                <w:sz w:val="19"/>
                <w:szCs w:val="19"/>
              </w:rPr>
              <w:t>99</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UZMANLIK ALAN DERSI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UZMANLIK ALAN DERSI</w:t>
            </w:r>
          </w:p>
        </w:tc>
        <w:tc>
          <w:tcPr>
            <w:tcW w:w="0" w:type="auto"/>
            <w:vAlign w:val="center"/>
            <w:hideMark/>
          </w:tcPr>
          <w:p w:rsidR="00BE1850" w:rsidRPr="00BE1850" w:rsidRDefault="00B9302B" w:rsidP="00BE185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(4-0)</w:t>
            </w: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4</w:t>
            </w:r>
          </w:p>
        </w:tc>
      </w:tr>
      <w:tr w:rsidR="00BE1850" w:rsidRPr="00BE1850" w:rsidTr="00BE1850">
        <w:trPr>
          <w:tblCellSpacing w:w="15" w:type="dxa"/>
        </w:trPr>
        <w:tc>
          <w:tcPr>
            <w:tcW w:w="0" w:type="auto"/>
            <w:gridSpan w:val="5"/>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gridSpan w:val="5"/>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YÜKSEK LİSANS VE DOKTORA / SEÇMELİ DERSLER</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KOD</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DERS</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DERS İÇERİĞİ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KREDİ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ECTS</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501</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METABOLİZMASI 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Prokaryotik</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hücre yapısı, suyun kimyasal yapısı ve </w:t>
            </w:r>
            <w:proofErr w:type="spellStart"/>
            <w:r w:rsidRPr="00BE1850">
              <w:rPr>
                <w:rFonts w:ascii="Times New Roman" w:eastAsia="Times New Roman" w:hAnsi="Times New Roman" w:cs="Times New Roman"/>
                <w:sz w:val="19"/>
                <w:szCs w:val="19"/>
              </w:rPr>
              <w:t>metabolik</w:t>
            </w:r>
            <w:proofErr w:type="spellEnd"/>
            <w:r w:rsidRPr="00BE1850">
              <w:rPr>
                <w:rFonts w:ascii="Times New Roman" w:eastAsia="Times New Roman" w:hAnsi="Times New Roman" w:cs="Times New Roman"/>
                <w:sz w:val="19"/>
                <w:szCs w:val="19"/>
              </w:rPr>
              <w:t xml:space="preserve"> faaliyetlerdeki rolü, atomik yapılar, fonksiyonel gruplar, çözelti kimyası, kinetik ve denge, asit ve </w:t>
            </w:r>
            <w:proofErr w:type="gramStart"/>
            <w:r w:rsidRPr="00BE1850">
              <w:rPr>
                <w:rFonts w:ascii="Times New Roman" w:eastAsia="Times New Roman" w:hAnsi="Times New Roman" w:cs="Times New Roman"/>
                <w:sz w:val="19"/>
                <w:szCs w:val="19"/>
              </w:rPr>
              <w:t>bazlar</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biyomoleküllerin</w:t>
            </w:r>
            <w:proofErr w:type="spellEnd"/>
            <w:r w:rsidRPr="00BE1850">
              <w:rPr>
                <w:rFonts w:ascii="Times New Roman" w:eastAsia="Times New Roman" w:hAnsi="Times New Roman" w:cs="Times New Roman"/>
                <w:sz w:val="19"/>
                <w:szCs w:val="19"/>
              </w:rPr>
              <w:t xml:space="preserve"> kimyasal yapısı ve fonksiyonları, </w:t>
            </w:r>
            <w:proofErr w:type="spellStart"/>
            <w:r w:rsidRPr="00BE1850">
              <w:rPr>
                <w:rFonts w:ascii="Times New Roman" w:eastAsia="Times New Roman" w:hAnsi="Times New Roman" w:cs="Times New Roman"/>
                <w:sz w:val="19"/>
                <w:szCs w:val="19"/>
              </w:rPr>
              <w:t>aminoasidler</w:t>
            </w:r>
            <w:proofErr w:type="spellEnd"/>
            <w:r w:rsidRPr="00BE1850">
              <w:rPr>
                <w:rFonts w:ascii="Times New Roman" w:eastAsia="Times New Roman" w:hAnsi="Times New Roman" w:cs="Times New Roman"/>
                <w:sz w:val="19"/>
                <w:szCs w:val="19"/>
              </w:rPr>
              <w:t xml:space="preserve"> ve proteinlerin </w:t>
            </w:r>
            <w:proofErr w:type="spellStart"/>
            <w:r w:rsidRPr="00BE1850">
              <w:rPr>
                <w:rFonts w:ascii="Times New Roman" w:eastAsia="Times New Roman" w:hAnsi="Times New Roman" w:cs="Times New Roman"/>
                <w:sz w:val="19"/>
                <w:szCs w:val="19"/>
              </w:rPr>
              <w:t>primer</w:t>
            </w:r>
            <w:proofErr w:type="spellEnd"/>
            <w:r w:rsidRPr="00BE1850">
              <w:rPr>
                <w:rFonts w:ascii="Times New Roman" w:eastAsia="Times New Roman" w:hAnsi="Times New Roman" w:cs="Times New Roman"/>
                <w:sz w:val="19"/>
                <w:szCs w:val="19"/>
              </w:rPr>
              <w:t xml:space="preserve"> yapıları, proteinlerin üç boyutlu yapıları ve yapısal işlevleri.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502</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METABOLİZMASI II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Enzimler ve özellikleri, enzim aktivitelerinin mekanizmaları, </w:t>
            </w:r>
            <w:proofErr w:type="spellStart"/>
            <w:r w:rsidRPr="00BE1850">
              <w:rPr>
                <w:rFonts w:ascii="Times New Roman" w:eastAsia="Times New Roman" w:hAnsi="Times New Roman" w:cs="Times New Roman"/>
                <w:sz w:val="19"/>
                <w:szCs w:val="19"/>
              </w:rPr>
              <w:t>koenzimler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karbohidratlar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glukokonjugatlar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nukleotidler</w:t>
            </w:r>
            <w:proofErr w:type="spellEnd"/>
            <w:r w:rsidRPr="00BE1850">
              <w:rPr>
                <w:rFonts w:ascii="Times New Roman" w:eastAsia="Times New Roman" w:hAnsi="Times New Roman" w:cs="Times New Roman"/>
                <w:sz w:val="19"/>
                <w:szCs w:val="19"/>
              </w:rPr>
              <w:t xml:space="preserve">, yağlar ve yağ asitleri, biyolojik </w:t>
            </w:r>
            <w:proofErr w:type="spellStart"/>
            <w:r w:rsidRPr="00BE1850">
              <w:rPr>
                <w:rFonts w:ascii="Times New Roman" w:eastAsia="Times New Roman" w:hAnsi="Times New Roman" w:cs="Times New Roman"/>
                <w:sz w:val="19"/>
                <w:szCs w:val="19"/>
              </w:rPr>
              <w:t>membranlar</w:t>
            </w:r>
            <w:proofErr w:type="spellEnd"/>
            <w:r w:rsidRPr="00BE1850">
              <w:rPr>
                <w:rFonts w:ascii="Times New Roman" w:eastAsia="Times New Roman" w:hAnsi="Times New Roman" w:cs="Times New Roman"/>
                <w:sz w:val="19"/>
                <w:szCs w:val="19"/>
              </w:rPr>
              <w:t xml:space="preserve"> ve muhteviyatları, sindirim, </w:t>
            </w:r>
            <w:proofErr w:type="spellStart"/>
            <w:r w:rsidRPr="00BE1850">
              <w:rPr>
                <w:rFonts w:ascii="Times New Roman" w:eastAsia="Times New Roman" w:hAnsi="Times New Roman" w:cs="Times New Roman"/>
                <w:sz w:val="19"/>
                <w:szCs w:val="19"/>
              </w:rPr>
              <w:t>metabolik</w:t>
            </w:r>
            <w:proofErr w:type="spellEnd"/>
            <w:r w:rsidRPr="00BE1850">
              <w:rPr>
                <w:rFonts w:ascii="Times New Roman" w:eastAsia="Times New Roman" w:hAnsi="Times New Roman" w:cs="Times New Roman"/>
                <w:sz w:val="19"/>
                <w:szCs w:val="19"/>
              </w:rPr>
              <w:t xml:space="preserve"> enerjinin sağlanması, metabolizmaya giriş.</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503</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METABOLİZMASI III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Karbohidrat</w:t>
            </w:r>
            <w:proofErr w:type="spellEnd"/>
            <w:r w:rsidRPr="00BE1850">
              <w:rPr>
                <w:rFonts w:ascii="Times New Roman" w:eastAsia="Times New Roman" w:hAnsi="Times New Roman" w:cs="Times New Roman"/>
                <w:sz w:val="19"/>
                <w:szCs w:val="19"/>
              </w:rPr>
              <w:t xml:space="preserve"> metabolizması (</w:t>
            </w:r>
            <w:proofErr w:type="spellStart"/>
            <w:r w:rsidRPr="00BE1850">
              <w:rPr>
                <w:rFonts w:ascii="Times New Roman" w:eastAsia="Times New Roman" w:hAnsi="Times New Roman" w:cs="Times New Roman"/>
                <w:sz w:val="19"/>
                <w:szCs w:val="19"/>
              </w:rPr>
              <w:t>glikolizis</w:t>
            </w:r>
            <w:proofErr w:type="spellEnd"/>
            <w:r w:rsidRPr="00BE1850">
              <w:rPr>
                <w:rFonts w:ascii="Times New Roman" w:eastAsia="Times New Roman" w:hAnsi="Times New Roman" w:cs="Times New Roman"/>
                <w:sz w:val="19"/>
                <w:szCs w:val="19"/>
              </w:rPr>
              <w:t xml:space="preserve">, sitrik </w:t>
            </w:r>
            <w:proofErr w:type="spellStart"/>
            <w:r w:rsidRPr="00BE1850">
              <w:rPr>
                <w:rFonts w:ascii="Times New Roman" w:eastAsia="Times New Roman" w:hAnsi="Times New Roman" w:cs="Times New Roman"/>
                <w:sz w:val="19"/>
                <w:szCs w:val="19"/>
              </w:rPr>
              <w:t>asid</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siklusu</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karbohidrat</w:t>
            </w:r>
            <w:proofErr w:type="spellEnd"/>
            <w:r w:rsidRPr="00BE1850">
              <w:rPr>
                <w:rFonts w:ascii="Times New Roman" w:eastAsia="Times New Roman" w:hAnsi="Times New Roman" w:cs="Times New Roman"/>
                <w:sz w:val="19"/>
                <w:szCs w:val="19"/>
              </w:rPr>
              <w:t xml:space="preserve"> metabolizmasında ilave yollar, </w:t>
            </w:r>
            <w:proofErr w:type="spellStart"/>
            <w:r w:rsidRPr="00BE1850">
              <w:rPr>
                <w:rFonts w:ascii="Times New Roman" w:eastAsia="Times New Roman" w:hAnsi="Times New Roman" w:cs="Times New Roman"/>
                <w:sz w:val="19"/>
                <w:szCs w:val="19"/>
              </w:rPr>
              <w:t>disakkaritlerin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glikolizisi</w:t>
            </w:r>
            <w:proofErr w:type="spellEnd"/>
            <w:r w:rsidRPr="00BE1850">
              <w:rPr>
                <w:rFonts w:ascii="Times New Roman" w:eastAsia="Times New Roman" w:hAnsi="Times New Roman" w:cs="Times New Roman"/>
                <w:sz w:val="19"/>
                <w:szCs w:val="19"/>
              </w:rPr>
              <w:t xml:space="preserve">, glikojen ve nişastaların sentezi ve parçalanması, </w:t>
            </w:r>
            <w:proofErr w:type="spellStart"/>
            <w:r w:rsidRPr="00BE1850">
              <w:rPr>
                <w:rFonts w:ascii="Times New Roman" w:eastAsia="Times New Roman" w:hAnsi="Times New Roman" w:cs="Times New Roman"/>
                <w:sz w:val="19"/>
                <w:szCs w:val="19"/>
              </w:rPr>
              <w:t>sorbitol</w:t>
            </w:r>
            <w:proofErr w:type="spellEnd"/>
            <w:r w:rsidRPr="00BE1850">
              <w:rPr>
                <w:rFonts w:ascii="Times New Roman" w:eastAsia="Times New Roman" w:hAnsi="Times New Roman" w:cs="Times New Roman"/>
                <w:sz w:val="19"/>
                <w:szCs w:val="19"/>
              </w:rPr>
              <w:t xml:space="preserve"> ve laktozun sentezi ve parçalanması, </w:t>
            </w:r>
            <w:proofErr w:type="spellStart"/>
            <w:r w:rsidRPr="00BE1850">
              <w:rPr>
                <w:rFonts w:ascii="Times New Roman" w:eastAsia="Times New Roman" w:hAnsi="Times New Roman" w:cs="Times New Roman"/>
                <w:sz w:val="19"/>
                <w:szCs w:val="19"/>
              </w:rPr>
              <w:t>pentoz</w:t>
            </w:r>
            <w:proofErr w:type="spellEnd"/>
            <w:r w:rsidRPr="00BE1850">
              <w:rPr>
                <w:rFonts w:ascii="Times New Roman" w:eastAsia="Times New Roman" w:hAnsi="Times New Roman" w:cs="Times New Roman"/>
                <w:sz w:val="19"/>
                <w:szCs w:val="19"/>
              </w:rPr>
              <w:t xml:space="preserve">-fosfat döngüsü, </w:t>
            </w:r>
            <w:proofErr w:type="spellStart"/>
            <w:r w:rsidRPr="00BE1850">
              <w:rPr>
                <w:rFonts w:ascii="Times New Roman" w:eastAsia="Times New Roman" w:hAnsi="Times New Roman" w:cs="Times New Roman"/>
                <w:sz w:val="19"/>
                <w:szCs w:val="19"/>
              </w:rPr>
              <w:t>prokaryotlarda</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Entner</w:t>
            </w:r>
            <w:proofErr w:type="spellEnd"/>
            <w:r w:rsidRPr="00BE1850">
              <w:rPr>
                <w:rFonts w:ascii="Times New Roman" w:eastAsia="Times New Roman" w:hAnsi="Times New Roman" w:cs="Times New Roman"/>
                <w:sz w:val="19"/>
                <w:szCs w:val="19"/>
              </w:rPr>
              <w:t>-</w:t>
            </w:r>
            <w:proofErr w:type="spellStart"/>
            <w:r w:rsidRPr="00BE1850">
              <w:rPr>
                <w:rFonts w:ascii="Times New Roman" w:eastAsia="Times New Roman" w:hAnsi="Times New Roman" w:cs="Times New Roman"/>
                <w:sz w:val="19"/>
                <w:szCs w:val="19"/>
              </w:rPr>
              <w:t>Doudoroff</w:t>
            </w:r>
            <w:proofErr w:type="spellEnd"/>
            <w:r w:rsidRPr="00BE1850">
              <w:rPr>
                <w:rFonts w:ascii="Times New Roman" w:eastAsia="Times New Roman" w:hAnsi="Times New Roman" w:cs="Times New Roman"/>
                <w:sz w:val="19"/>
                <w:szCs w:val="19"/>
              </w:rPr>
              <w:t xml:space="preserve"> döngüsü, </w:t>
            </w:r>
            <w:proofErr w:type="spellStart"/>
            <w:r w:rsidRPr="00BE1850">
              <w:rPr>
                <w:rFonts w:ascii="Times New Roman" w:eastAsia="Times New Roman" w:hAnsi="Times New Roman" w:cs="Times New Roman"/>
                <w:sz w:val="19"/>
                <w:szCs w:val="19"/>
              </w:rPr>
              <w:t>gliokzilat</w:t>
            </w:r>
            <w:proofErr w:type="spellEnd"/>
            <w:r w:rsidRPr="00BE1850">
              <w:rPr>
                <w:rFonts w:ascii="Times New Roman" w:eastAsia="Times New Roman" w:hAnsi="Times New Roman" w:cs="Times New Roman"/>
                <w:sz w:val="19"/>
                <w:szCs w:val="19"/>
              </w:rPr>
              <w:t xml:space="preserve"> döngüsü, </w:t>
            </w:r>
            <w:proofErr w:type="spellStart"/>
            <w:r w:rsidRPr="00BE1850">
              <w:rPr>
                <w:rFonts w:ascii="Times New Roman" w:eastAsia="Times New Roman" w:hAnsi="Times New Roman" w:cs="Times New Roman"/>
                <w:sz w:val="19"/>
                <w:szCs w:val="19"/>
              </w:rPr>
              <w:t>glukoz</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fermentasyonu</w:t>
            </w:r>
            <w:proofErr w:type="spellEnd"/>
            <w:r w:rsidRPr="00BE1850">
              <w:rPr>
                <w:rFonts w:ascii="Times New Roman" w:eastAsia="Times New Roman" w:hAnsi="Times New Roman" w:cs="Times New Roman"/>
                <w:sz w:val="19"/>
                <w:szCs w:val="19"/>
              </w:rPr>
              <w:t xml:space="preserve">, elektron taşınım </w:t>
            </w:r>
            <w:proofErr w:type="gramStart"/>
            <w:r w:rsidRPr="00BE1850">
              <w:rPr>
                <w:rFonts w:ascii="Times New Roman" w:eastAsia="Times New Roman" w:hAnsi="Times New Roman" w:cs="Times New Roman"/>
                <w:sz w:val="19"/>
                <w:szCs w:val="19"/>
              </w:rPr>
              <w:t>zinciri,</w:t>
            </w:r>
            <w:proofErr w:type="gram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oksidatif</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fosforilasyon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lipid</w:t>
            </w:r>
            <w:proofErr w:type="spellEnd"/>
            <w:r w:rsidRPr="00BE1850">
              <w:rPr>
                <w:rFonts w:ascii="Times New Roman" w:eastAsia="Times New Roman" w:hAnsi="Times New Roman" w:cs="Times New Roman"/>
                <w:sz w:val="19"/>
                <w:szCs w:val="19"/>
              </w:rPr>
              <w:t xml:space="preserve"> metabolizması, aminoasit metabolizması, </w:t>
            </w:r>
            <w:proofErr w:type="spellStart"/>
            <w:r w:rsidRPr="00BE1850">
              <w:rPr>
                <w:rFonts w:ascii="Times New Roman" w:eastAsia="Times New Roman" w:hAnsi="Times New Roman" w:cs="Times New Roman"/>
                <w:sz w:val="19"/>
                <w:szCs w:val="19"/>
              </w:rPr>
              <w:t>nukleik</w:t>
            </w:r>
            <w:proofErr w:type="spellEnd"/>
            <w:r w:rsidRPr="00BE1850">
              <w:rPr>
                <w:rFonts w:ascii="Times New Roman" w:eastAsia="Times New Roman" w:hAnsi="Times New Roman" w:cs="Times New Roman"/>
                <w:sz w:val="19"/>
                <w:szCs w:val="19"/>
              </w:rPr>
              <w:t xml:space="preserve"> asit  metabolizması.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504</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METABOLİZMASI IV</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Genetik enformasyon, </w:t>
            </w:r>
            <w:proofErr w:type="spellStart"/>
            <w:r w:rsidRPr="00BE1850">
              <w:rPr>
                <w:rFonts w:ascii="Times New Roman" w:eastAsia="Times New Roman" w:hAnsi="Times New Roman" w:cs="Times New Roman"/>
                <w:sz w:val="19"/>
                <w:szCs w:val="19"/>
              </w:rPr>
              <w:t>nükleik</w:t>
            </w:r>
            <w:proofErr w:type="spellEnd"/>
            <w:r w:rsidRPr="00BE1850">
              <w:rPr>
                <w:rFonts w:ascii="Times New Roman" w:eastAsia="Times New Roman" w:hAnsi="Times New Roman" w:cs="Times New Roman"/>
                <w:sz w:val="19"/>
                <w:szCs w:val="19"/>
              </w:rPr>
              <w:t xml:space="preserve"> asitler, DNA </w:t>
            </w:r>
            <w:proofErr w:type="spellStart"/>
            <w:r w:rsidRPr="00BE1850">
              <w:rPr>
                <w:rFonts w:ascii="Times New Roman" w:eastAsia="Times New Roman" w:hAnsi="Times New Roman" w:cs="Times New Roman"/>
                <w:sz w:val="19"/>
                <w:szCs w:val="19"/>
              </w:rPr>
              <w:t>replikasyonu</w:t>
            </w:r>
            <w:proofErr w:type="spellEnd"/>
            <w:r w:rsidRPr="00BE1850">
              <w:rPr>
                <w:rFonts w:ascii="Times New Roman" w:eastAsia="Times New Roman" w:hAnsi="Times New Roman" w:cs="Times New Roman"/>
                <w:sz w:val="19"/>
                <w:szCs w:val="19"/>
              </w:rPr>
              <w:t xml:space="preserve">, transkripsiyon, RNA </w:t>
            </w:r>
            <w:proofErr w:type="spellStart"/>
            <w:r w:rsidRPr="00BE1850">
              <w:rPr>
                <w:rFonts w:ascii="Times New Roman" w:eastAsia="Times New Roman" w:hAnsi="Times New Roman" w:cs="Times New Roman"/>
                <w:sz w:val="19"/>
                <w:szCs w:val="19"/>
              </w:rPr>
              <w:t>prosesing</w:t>
            </w:r>
            <w:proofErr w:type="spellEnd"/>
            <w:r w:rsidRPr="00BE1850">
              <w:rPr>
                <w:rFonts w:ascii="Times New Roman" w:eastAsia="Times New Roman" w:hAnsi="Times New Roman" w:cs="Times New Roman"/>
                <w:sz w:val="19"/>
                <w:szCs w:val="19"/>
              </w:rPr>
              <w:t xml:space="preserve">, genetik kod ve t-RNA, protein sentezleri ve transport, </w:t>
            </w:r>
            <w:proofErr w:type="spellStart"/>
            <w:r w:rsidRPr="00BE1850">
              <w:rPr>
                <w:rFonts w:ascii="Times New Roman" w:eastAsia="Times New Roman" w:hAnsi="Times New Roman" w:cs="Times New Roman"/>
                <w:sz w:val="19"/>
                <w:szCs w:val="19"/>
              </w:rPr>
              <w:t>prokaryotik</w:t>
            </w:r>
            <w:proofErr w:type="spellEnd"/>
            <w:r w:rsidRPr="00BE1850">
              <w:rPr>
                <w:rFonts w:ascii="Times New Roman" w:eastAsia="Times New Roman" w:hAnsi="Times New Roman" w:cs="Times New Roman"/>
                <w:sz w:val="19"/>
                <w:szCs w:val="19"/>
              </w:rPr>
              <w:t xml:space="preserve"> sistemde gen ekspresyonunun ayarlanması,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sistemlerde gen ekspresyonunun ayarlanma mekanizması, </w:t>
            </w: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DNA teknolojisine giriş.</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505</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SİTOGENETİK</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Kromozomların yapı ve fonksiyonları, </w:t>
            </w:r>
            <w:proofErr w:type="spellStart"/>
            <w:r w:rsidRPr="00BE1850">
              <w:rPr>
                <w:rFonts w:ascii="Times New Roman" w:eastAsia="Times New Roman" w:hAnsi="Times New Roman" w:cs="Times New Roman"/>
                <w:sz w:val="19"/>
                <w:szCs w:val="19"/>
              </w:rPr>
              <w:t>Mendel</w:t>
            </w:r>
            <w:proofErr w:type="spellEnd"/>
            <w:r w:rsidRPr="00BE1850">
              <w:rPr>
                <w:rFonts w:ascii="Times New Roman" w:eastAsia="Times New Roman" w:hAnsi="Times New Roman" w:cs="Times New Roman"/>
                <w:sz w:val="19"/>
                <w:szCs w:val="19"/>
              </w:rPr>
              <w:t xml:space="preserve"> genetiği ve sapmalar, </w:t>
            </w:r>
            <w:proofErr w:type="spellStart"/>
            <w:r w:rsidRPr="00BE1850">
              <w:rPr>
                <w:rFonts w:ascii="Times New Roman" w:eastAsia="Times New Roman" w:hAnsi="Times New Roman" w:cs="Times New Roman"/>
                <w:sz w:val="19"/>
                <w:szCs w:val="19"/>
              </w:rPr>
              <w:t>penetrans</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ekspressivite</w:t>
            </w:r>
            <w:proofErr w:type="spellEnd"/>
            <w:r w:rsidRPr="00BE1850">
              <w:rPr>
                <w:rFonts w:ascii="Times New Roman" w:eastAsia="Times New Roman" w:hAnsi="Times New Roman" w:cs="Times New Roman"/>
                <w:sz w:val="19"/>
                <w:szCs w:val="19"/>
              </w:rPr>
              <w:t xml:space="preserve">, Genetik terminoloji, kromozom anomalilerinin sınıflandırılması, temel kromozom düzensizlikleri, çevrenin kromozomlara etkisi, X kromozom </w:t>
            </w:r>
            <w:proofErr w:type="spellStart"/>
            <w:r w:rsidRPr="00BE1850">
              <w:rPr>
                <w:rFonts w:ascii="Times New Roman" w:eastAsia="Times New Roman" w:hAnsi="Times New Roman" w:cs="Times New Roman"/>
                <w:sz w:val="19"/>
                <w:szCs w:val="19"/>
              </w:rPr>
              <w:t>inaktivasyonu</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sitogenetik</w:t>
            </w:r>
            <w:proofErr w:type="spellEnd"/>
            <w:r w:rsidRPr="00BE1850">
              <w:rPr>
                <w:rFonts w:ascii="Times New Roman" w:eastAsia="Times New Roman" w:hAnsi="Times New Roman" w:cs="Times New Roman"/>
                <w:sz w:val="19"/>
                <w:szCs w:val="19"/>
              </w:rPr>
              <w:t xml:space="preserve"> uygulama alanları, mutasyon ve </w:t>
            </w:r>
            <w:proofErr w:type="spellStart"/>
            <w:r w:rsidRPr="00BE1850">
              <w:rPr>
                <w:rFonts w:ascii="Times New Roman" w:eastAsia="Times New Roman" w:hAnsi="Times New Roman" w:cs="Times New Roman"/>
                <w:sz w:val="19"/>
                <w:szCs w:val="19"/>
              </w:rPr>
              <w:t>mutagenler</w:t>
            </w:r>
            <w:proofErr w:type="spellEnd"/>
            <w:r w:rsidRPr="00BE1850">
              <w:rPr>
                <w:rFonts w:ascii="Times New Roman" w:eastAsia="Times New Roman" w:hAnsi="Times New Roman" w:cs="Times New Roman"/>
                <w:sz w:val="19"/>
                <w:szCs w:val="19"/>
              </w:rPr>
              <w:t xml:space="preserve">, genetik varyasyon, </w:t>
            </w:r>
            <w:proofErr w:type="spellStart"/>
            <w:r w:rsidRPr="00BE1850">
              <w:rPr>
                <w:rFonts w:ascii="Times New Roman" w:eastAsia="Times New Roman" w:hAnsi="Times New Roman" w:cs="Times New Roman"/>
                <w:sz w:val="19"/>
                <w:szCs w:val="19"/>
              </w:rPr>
              <w:t>otozomal</w:t>
            </w:r>
            <w:proofErr w:type="spellEnd"/>
            <w:r w:rsidRPr="00BE1850">
              <w:rPr>
                <w:rFonts w:ascii="Times New Roman" w:eastAsia="Times New Roman" w:hAnsi="Times New Roman" w:cs="Times New Roman"/>
                <w:sz w:val="19"/>
                <w:szCs w:val="19"/>
              </w:rPr>
              <w:t xml:space="preserve"> kalıtım</w:t>
            </w:r>
            <w:proofErr w:type="gramStart"/>
            <w:r w:rsidRPr="00BE1850">
              <w:rPr>
                <w:rFonts w:ascii="Times New Roman" w:eastAsia="Times New Roman" w:hAnsi="Times New Roman" w:cs="Times New Roman"/>
                <w:sz w:val="19"/>
                <w:szCs w:val="19"/>
              </w:rPr>
              <w:t>,,</w:t>
            </w:r>
            <w:proofErr w:type="gramEnd"/>
            <w:r w:rsidRPr="00BE1850">
              <w:rPr>
                <w:rFonts w:ascii="Times New Roman" w:eastAsia="Times New Roman" w:hAnsi="Times New Roman" w:cs="Times New Roman"/>
                <w:sz w:val="19"/>
                <w:szCs w:val="19"/>
              </w:rPr>
              <w:t xml:space="preserve"> X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kalıtım, Y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kalıtım, </w:t>
            </w:r>
            <w:proofErr w:type="spellStart"/>
            <w:r w:rsidRPr="00BE1850">
              <w:rPr>
                <w:rFonts w:ascii="Times New Roman" w:eastAsia="Times New Roman" w:hAnsi="Times New Roman" w:cs="Times New Roman"/>
                <w:sz w:val="19"/>
                <w:szCs w:val="19"/>
              </w:rPr>
              <w:t>Multifaktoriyal</w:t>
            </w:r>
            <w:proofErr w:type="spellEnd"/>
            <w:r w:rsidRPr="00BE1850">
              <w:rPr>
                <w:rFonts w:ascii="Times New Roman" w:eastAsia="Times New Roman" w:hAnsi="Times New Roman" w:cs="Times New Roman"/>
                <w:sz w:val="19"/>
                <w:szCs w:val="19"/>
              </w:rPr>
              <w:t xml:space="preserve"> kalıtım, </w:t>
            </w:r>
            <w:proofErr w:type="spellStart"/>
            <w:r w:rsidRPr="00BE1850">
              <w:rPr>
                <w:rFonts w:ascii="Times New Roman" w:eastAsia="Times New Roman" w:hAnsi="Times New Roman" w:cs="Times New Roman"/>
                <w:sz w:val="19"/>
                <w:szCs w:val="19"/>
              </w:rPr>
              <w:t>mitokondriyal</w:t>
            </w:r>
            <w:proofErr w:type="spellEnd"/>
            <w:r w:rsidRPr="00BE1850">
              <w:rPr>
                <w:rFonts w:ascii="Times New Roman" w:eastAsia="Times New Roman" w:hAnsi="Times New Roman" w:cs="Times New Roman"/>
                <w:sz w:val="19"/>
                <w:szCs w:val="19"/>
              </w:rPr>
              <w:t xml:space="preserve"> kalıtım,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bozuklukların ortaya çıkardığı anomaliler, genetik hastalıkları önleme </w:t>
            </w:r>
            <w:proofErr w:type="spellStart"/>
            <w:r w:rsidRPr="00BE1850">
              <w:rPr>
                <w:rFonts w:ascii="Times New Roman" w:eastAsia="Times New Roman" w:hAnsi="Times New Roman" w:cs="Times New Roman"/>
                <w:sz w:val="19"/>
                <w:szCs w:val="19"/>
              </w:rPr>
              <w:t>metodları</w:t>
            </w:r>
            <w:proofErr w:type="spellEnd"/>
            <w:r w:rsidRPr="00BE1850">
              <w:rPr>
                <w:rFonts w:ascii="Times New Roman" w:eastAsia="Times New Roman" w:hAnsi="Times New Roman" w:cs="Times New Roman"/>
                <w:sz w:val="19"/>
                <w:szCs w:val="19"/>
              </w:rPr>
              <w:t xml:space="preserve">, kromozom elde </w:t>
            </w:r>
            <w:r w:rsidRPr="00BE1850">
              <w:rPr>
                <w:rFonts w:ascii="Times New Roman" w:eastAsia="Times New Roman" w:hAnsi="Times New Roman" w:cs="Times New Roman"/>
                <w:sz w:val="19"/>
                <w:szCs w:val="19"/>
              </w:rPr>
              <w:lastRenderedPageBreak/>
              <w:t xml:space="preserve">etme </w:t>
            </w:r>
            <w:proofErr w:type="spellStart"/>
            <w:r w:rsidRPr="00BE1850">
              <w:rPr>
                <w:rFonts w:ascii="Times New Roman" w:eastAsia="Times New Roman" w:hAnsi="Times New Roman" w:cs="Times New Roman"/>
                <w:sz w:val="19"/>
                <w:szCs w:val="19"/>
              </w:rPr>
              <w:t>metodları</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karyotip</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karyotip</w:t>
            </w:r>
            <w:proofErr w:type="spellEnd"/>
            <w:r w:rsidRPr="00BE1850">
              <w:rPr>
                <w:rFonts w:ascii="Times New Roman" w:eastAsia="Times New Roman" w:hAnsi="Times New Roman" w:cs="Times New Roman"/>
                <w:sz w:val="19"/>
                <w:szCs w:val="19"/>
              </w:rPr>
              <w:t xml:space="preserve"> analizi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506</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GEN MÜHENDİSLİĞİ VE GEN MANİPULASYON PRENSİPLERİ 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Temel teknikler, DNA moleküllerinin kesilip yapıştırılması, </w:t>
            </w:r>
            <w:proofErr w:type="gramStart"/>
            <w:r w:rsidRPr="00BE1850">
              <w:rPr>
                <w:rFonts w:ascii="Times New Roman" w:eastAsia="Times New Roman" w:hAnsi="Times New Roman" w:cs="Times New Roman"/>
                <w:sz w:val="19"/>
                <w:szCs w:val="19"/>
              </w:rPr>
              <w:t>klonlama</w:t>
            </w:r>
            <w:proofErr w:type="gramEnd"/>
            <w:r w:rsidRPr="00BE1850">
              <w:rPr>
                <w:rFonts w:ascii="Times New Roman" w:eastAsia="Times New Roman" w:hAnsi="Times New Roman" w:cs="Times New Roman"/>
                <w:sz w:val="19"/>
                <w:szCs w:val="19"/>
              </w:rPr>
              <w:t xml:space="preserve"> teknikleri ve klonlama vektörleri, ekspresyon vektörleri, klonlama </w:t>
            </w:r>
            <w:proofErr w:type="spellStart"/>
            <w:r w:rsidRPr="00BE1850">
              <w:rPr>
                <w:rFonts w:ascii="Times New Roman" w:eastAsia="Times New Roman" w:hAnsi="Times New Roman" w:cs="Times New Roman"/>
                <w:sz w:val="19"/>
                <w:szCs w:val="19"/>
              </w:rPr>
              <w:t>strajesi</w:t>
            </w:r>
            <w:proofErr w:type="spellEnd"/>
            <w:r w:rsidRPr="00BE1850">
              <w:rPr>
                <w:rFonts w:ascii="Times New Roman" w:eastAsia="Times New Roman" w:hAnsi="Times New Roman" w:cs="Times New Roman"/>
                <w:sz w:val="19"/>
                <w:szCs w:val="19"/>
              </w:rPr>
              <w:t xml:space="preserve"> ve gen kütüphaneleri, </w:t>
            </w: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DNA seleksiyonu ve taraması.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507</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PRENATAL TANI VE GENETİK DANIŞMA</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Günümüzde kullanılan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 yöntemleri, </w:t>
            </w:r>
            <w:proofErr w:type="spellStart"/>
            <w:r w:rsidRPr="00BE1850">
              <w:rPr>
                <w:rFonts w:ascii="Times New Roman" w:eastAsia="Times New Roman" w:hAnsi="Times New Roman" w:cs="Times New Roman"/>
                <w:sz w:val="19"/>
                <w:szCs w:val="19"/>
              </w:rPr>
              <w:t>amniosentez</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koryon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villi</w:t>
            </w:r>
            <w:proofErr w:type="spellEnd"/>
            <w:r w:rsidRPr="00BE1850">
              <w:rPr>
                <w:rFonts w:ascii="Times New Roman" w:eastAsia="Times New Roman" w:hAnsi="Times New Roman" w:cs="Times New Roman"/>
                <w:sz w:val="19"/>
                <w:szCs w:val="19"/>
              </w:rPr>
              <w:t xml:space="preserve"> biyopsi örneklerinden kromozom analizi, </w:t>
            </w:r>
            <w:proofErr w:type="spellStart"/>
            <w:r w:rsidRPr="00BE1850">
              <w:rPr>
                <w:rFonts w:ascii="Times New Roman" w:eastAsia="Times New Roman" w:hAnsi="Times New Roman" w:cs="Times New Roman"/>
                <w:sz w:val="19"/>
                <w:szCs w:val="19"/>
              </w:rPr>
              <w:t>kordosentez</w:t>
            </w:r>
            <w:proofErr w:type="spellEnd"/>
            <w:r w:rsidRPr="00BE1850">
              <w:rPr>
                <w:rFonts w:ascii="Times New Roman" w:eastAsia="Times New Roman" w:hAnsi="Times New Roman" w:cs="Times New Roman"/>
                <w:sz w:val="19"/>
                <w:szCs w:val="19"/>
              </w:rPr>
              <w:t xml:space="preserve">,  kromozom analiz </w:t>
            </w:r>
            <w:proofErr w:type="spellStart"/>
            <w:r w:rsidRPr="00BE1850">
              <w:rPr>
                <w:rFonts w:ascii="Times New Roman" w:eastAsia="Times New Roman" w:hAnsi="Times New Roman" w:cs="Times New Roman"/>
                <w:sz w:val="19"/>
                <w:szCs w:val="19"/>
              </w:rPr>
              <w:t>endikasyonları</w:t>
            </w:r>
            <w:proofErr w:type="spellEnd"/>
            <w:r w:rsidRPr="00BE1850">
              <w:rPr>
                <w:rFonts w:ascii="Times New Roman" w:eastAsia="Times New Roman" w:hAnsi="Times New Roman" w:cs="Times New Roman"/>
                <w:sz w:val="19"/>
                <w:szCs w:val="19"/>
              </w:rPr>
              <w:t>, genetik danışmanın özellikleri, genetik öğüt verilmesi, kalıtsal hastalık risklerinin hesaplanması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508</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MİKROBİYOLOJİ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gramStart"/>
            <w:r w:rsidRPr="00BE1850">
              <w:rPr>
                <w:rFonts w:ascii="Times New Roman" w:eastAsia="Times New Roman" w:hAnsi="Times New Roman" w:cs="Times New Roman"/>
                <w:sz w:val="19"/>
                <w:szCs w:val="19"/>
              </w:rPr>
              <w:t xml:space="preserve">Moleküler bakteriyolojiye giriş, hücre biyolojisi, bakteriler, bitkiler, insanlarda ve </w:t>
            </w:r>
            <w:proofErr w:type="spellStart"/>
            <w:r w:rsidRPr="00BE1850">
              <w:rPr>
                <w:rFonts w:ascii="Times New Roman" w:eastAsia="Times New Roman" w:hAnsi="Times New Roman" w:cs="Times New Roman"/>
                <w:sz w:val="19"/>
                <w:szCs w:val="19"/>
              </w:rPr>
              <w:t>protozoalarda</w:t>
            </w:r>
            <w:proofErr w:type="spellEnd"/>
            <w:r w:rsidRPr="00BE1850">
              <w:rPr>
                <w:rFonts w:ascii="Times New Roman" w:eastAsia="Times New Roman" w:hAnsi="Times New Roman" w:cs="Times New Roman"/>
                <w:sz w:val="19"/>
                <w:szCs w:val="19"/>
              </w:rPr>
              <w:t xml:space="preserve"> hücre zarı moleküler yapısı ve farkları, bakteriyel beslenme metabolizması, bakteri nedir, diğer mikroorganizmalarla farkları, insan sağlığı yönünden önemli bakteriler ve vücuda giriş mekanizmaları, vücuttaki bakterilerin serüvenleri,  bakteri kaçış sistem ve stratejileri, hücre ve doku tahrip mekanizmaları, hastalıktan kurtulmanın moleküler yapısı, mikropları elimine etme mekanizmaları başarısız olursa ne olur, duyarlılık ve duyarlılığı etkileyen konakçı ve etken faktörleri, </w:t>
            </w:r>
            <w:proofErr w:type="spellStart"/>
            <w:r w:rsidRPr="00BE1850">
              <w:rPr>
                <w:rFonts w:ascii="Times New Roman" w:eastAsia="Times New Roman" w:hAnsi="Times New Roman" w:cs="Times New Roman"/>
                <w:sz w:val="19"/>
                <w:szCs w:val="19"/>
              </w:rPr>
              <w:t>mikrobiyal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fizyopatolojinin</w:t>
            </w:r>
            <w:proofErr w:type="spellEnd"/>
            <w:r w:rsidRPr="00BE1850">
              <w:rPr>
                <w:rFonts w:ascii="Times New Roman" w:eastAsia="Times New Roman" w:hAnsi="Times New Roman" w:cs="Times New Roman"/>
                <w:sz w:val="19"/>
                <w:szCs w:val="19"/>
              </w:rPr>
              <w:t xml:space="preserve"> temelleri.</w:t>
            </w:r>
            <w:proofErr w:type="gramEnd"/>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509</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ORGANELLERİ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Prokaryotik</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hücre tanımı, </w:t>
            </w:r>
            <w:proofErr w:type="spellStart"/>
            <w:r w:rsidRPr="00BE1850">
              <w:rPr>
                <w:rFonts w:ascii="Times New Roman" w:eastAsia="Times New Roman" w:hAnsi="Times New Roman" w:cs="Times New Roman"/>
                <w:sz w:val="19"/>
                <w:szCs w:val="19"/>
              </w:rPr>
              <w:t>prokaryotik</w:t>
            </w:r>
            <w:proofErr w:type="spellEnd"/>
            <w:r w:rsidRPr="00BE1850">
              <w:rPr>
                <w:rFonts w:ascii="Times New Roman" w:eastAsia="Times New Roman" w:hAnsi="Times New Roman" w:cs="Times New Roman"/>
                <w:sz w:val="19"/>
                <w:szCs w:val="19"/>
              </w:rPr>
              <w:t xml:space="preserve"> hücrelerde </w:t>
            </w:r>
            <w:proofErr w:type="gramStart"/>
            <w:r w:rsidRPr="00BE1850">
              <w:rPr>
                <w:rFonts w:ascii="Times New Roman" w:eastAsia="Times New Roman" w:hAnsi="Times New Roman" w:cs="Times New Roman"/>
                <w:sz w:val="19"/>
                <w:szCs w:val="19"/>
              </w:rPr>
              <w:t>sitoplazma</w:t>
            </w:r>
            <w:proofErr w:type="gramEnd"/>
            <w:r w:rsidRPr="00BE1850">
              <w:rPr>
                <w:rFonts w:ascii="Times New Roman" w:eastAsia="Times New Roman" w:hAnsi="Times New Roman" w:cs="Times New Roman"/>
                <w:sz w:val="19"/>
                <w:szCs w:val="19"/>
              </w:rPr>
              <w:t xml:space="preserve">, plazma zarları, hücre duvarı yapıları, gram-pozitif ve gram-negatif bakterilerde hücre duvarı yapıları, </w:t>
            </w:r>
            <w:proofErr w:type="spellStart"/>
            <w:r w:rsidRPr="00BE1850">
              <w:rPr>
                <w:rFonts w:ascii="Times New Roman" w:eastAsia="Times New Roman" w:hAnsi="Times New Roman" w:cs="Times New Roman"/>
                <w:sz w:val="19"/>
                <w:szCs w:val="19"/>
              </w:rPr>
              <w:t>nukleotidler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plazmidler</w:t>
            </w:r>
            <w:proofErr w:type="spellEnd"/>
            <w:r w:rsidRPr="00BE1850">
              <w:rPr>
                <w:rFonts w:ascii="Times New Roman" w:eastAsia="Times New Roman" w:hAnsi="Times New Roman" w:cs="Times New Roman"/>
                <w:sz w:val="19"/>
                <w:szCs w:val="19"/>
              </w:rPr>
              <w:t xml:space="preserve">, pili ve </w:t>
            </w:r>
            <w:proofErr w:type="spellStart"/>
            <w:r w:rsidRPr="00BE1850">
              <w:rPr>
                <w:rFonts w:ascii="Times New Roman" w:eastAsia="Times New Roman" w:hAnsi="Times New Roman" w:cs="Times New Roman"/>
                <w:sz w:val="19"/>
                <w:szCs w:val="19"/>
              </w:rPr>
              <w:t>flagellalar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hücrelerde hücre plazma zarları, sitoplazma, </w:t>
            </w:r>
            <w:proofErr w:type="spellStart"/>
            <w:r w:rsidRPr="00BE1850">
              <w:rPr>
                <w:rFonts w:ascii="Times New Roman" w:eastAsia="Times New Roman" w:hAnsi="Times New Roman" w:cs="Times New Roman"/>
                <w:sz w:val="19"/>
                <w:szCs w:val="19"/>
              </w:rPr>
              <w:t>nükleus</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nukleolus</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mitokondriya</w:t>
            </w:r>
            <w:proofErr w:type="spellEnd"/>
            <w:r w:rsidRPr="00BE1850">
              <w:rPr>
                <w:rFonts w:ascii="Times New Roman" w:eastAsia="Times New Roman" w:hAnsi="Times New Roman" w:cs="Times New Roman"/>
                <w:sz w:val="19"/>
                <w:szCs w:val="19"/>
              </w:rPr>
              <w:t xml:space="preserve">, kloroplastlar, </w:t>
            </w:r>
            <w:proofErr w:type="spellStart"/>
            <w:r w:rsidRPr="00BE1850">
              <w:rPr>
                <w:rFonts w:ascii="Times New Roman" w:eastAsia="Times New Roman" w:hAnsi="Times New Roman" w:cs="Times New Roman"/>
                <w:sz w:val="19"/>
                <w:szCs w:val="19"/>
              </w:rPr>
              <w:t>mikrozomlar</w:t>
            </w:r>
            <w:proofErr w:type="spellEnd"/>
            <w:r w:rsidRPr="00BE1850">
              <w:rPr>
                <w:rFonts w:ascii="Times New Roman" w:eastAsia="Times New Roman" w:hAnsi="Times New Roman" w:cs="Times New Roman"/>
                <w:sz w:val="19"/>
                <w:szCs w:val="19"/>
              </w:rPr>
              <w:t xml:space="preserve">, veziküller, </w:t>
            </w:r>
            <w:proofErr w:type="spellStart"/>
            <w:r w:rsidRPr="00BE1850">
              <w:rPr>
                <w:rFonts w:ascii="Times New Roman" w:eastAsia="Times New Roman" w:hAnsi="Times New Roman" w:cs="Times New Roman"/>
                <w:sz w:val="19"/>
                <w:szCs w:val="19"/>
              </w:rPr>
              <w:t>endoplazmik</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retikulumlar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golgi</w:t>
            </w:r>
            <w:proofErr w:type="spellEnd"/>
            <w:r w:rsidRPr="00BE1850">
              <w:rPr>
                <w:rFonts w:ascii="Times New Roman" w:eastAsia="Times New Roman" w:hAnsi="Times New Roman" w:cs="Times New Roman"/>
                <w:sz w:val="19"/>
                <w:szCs w:val="19"/>
              </w:rPr>
              <w:t xml:space="preserve"> cisimcikleri, </w:t>
            </w:r>
            <w:proofErr w:type="spellStart"/>
            <w:r w:rsidRPr="00BE1850">
              <w:rPr>
                <w:rFonts w:ascii="Times New Roman" w:eastAsia="Times New Roman" w:hAnsi="Times New Roman" w:cs="Times New Roman"/>
                <w:sz w:val="19"/>
                <w:szCs w:val="19"/>
              </w:rPr>
              <w:t>ktositosis</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endositozis</w:t>
            </w:r>
            <w:proofErr w:type="spellEnd"/>
            <w:r w:rsidRPr="00BE1850">
              <w:rPr>
                <w:rFonts w:ascii="Times New Roman" w:eastAsia="Times New Roman" w:hAnsi="Times New Roman" w:cs="Times New Roman"/>
                <w:sz w:val="19"/>
                <w:szCs w:val="19"/>
              </w:rPr>
              <w:t xml:space="preserve"> hareketleri.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510</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SİTOGENETİKTE İLERİ TEKNİKLER</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Sitogenetik</w:t>
            </w:r>
            <w:proofErr w:type="spellEnd"/>
            <w:r w:rsidRPr="00BE1850">
              <w:rPr>
                <w:rFonts w:ascii="Times New Roman" w:eastAsia="Times New Roman" w:hAnsi="Times New Roman" w:cs="Times New Roman"/>
                <w:sz w:val="19"/>
                <w:szCs w:val="19"/>
              </w:rPr>
              <w:t xml:space="preserve"> bilimindeki gelişmeler, kromozom inceleme yöntemleri, </w:t>
            </w:r>
            <w:proofErr w:type="spellStart"/>
            <w:r w:rsidRPr="00BE1850">
              <w:rPr>
                <w:rFonts w:ascii="Times New Roman" w:eastAsia="Times New Roman" w:hAnsi="Times New Roman" w:cs="Times New Roman"/>
                <w:sz w:val="19"/>
                <w:szCs w:val="19"/>
              </w:rPr>
              <w:t>interfaz</w:t>
            </w:r>
            <w:proofErr w:type="spellEnd"/>
            <w:r w:rsidRPr="00BE1850">
              <w:rPr>
                <w:rFonts w:ascii="Times New Roman" w:eastAsia="Times New Roman" w:hAnsi="Times New Roman" w:cs="Times New Roman"/>
                <w:sz w:val="19"/>
                <w:szCs w:val="19"/>
              </w:rPr>
              <w:t xml:space="preserve"> hücrelerinde </w:t>
            </w:r>
            <w:proofErr w:type="spellStart"/>
            <w:r w:rsidRPr="00BE1850">
              <w:rPr>
                <w:rFonts w:ascii="Times New Roman" w:eastAsia="Times New Roman" w:hAnsi="Times New Roman" w:cs="Times New Roman"/>
                <w:sz w:val="19"/>
                <w:szCs w:val="19"/>
              </w:rPr>
              <w:t>sitogenetik</w:t>
            </w:r>
            <w:proofErr w:type="spellEnd"/>
            <w:r w:rsidRPr="00BE1850">
              <w:rPr>
                <w:rFonts w:ascii="Times New Roman" w:eastAsia="Times New Roman" w:hAnsi="Times New Roman" w:cs="Times New Roman"/>
                <w:sz w:val="19"/>
                <w:szCs w:val="19"/>
              </w:rPr>
              <w:t xml:space="preserve"> incelemeler ve </w:t>
            </w:r>
            <w:proofErr w:type="spellStart"/>
            <w:r w:rsidRPr="00BE1850">
              <w:rPr>
                <w:rFonts w:ascii="Times New Roman" w:eastAsia="Times New Roman" w:hAnsi="Times New Roman" w:cs="Times New Roman"/>
                <w:sz w:val="19"/>
                <w:szCs w:val="19"/>
              </w:rPr>
              <w:t>mitotik</w:t>
            </w:r>
            <w:proofErr w:type="spellEnd"/>
            <w:r w:rsidRPr="00BE1850">
              <w:rPr>
                <w:rFonts w:ascii="Times New Roman" w:eastAsia="Times New Roman" w:hAnsi="Times New Roman" w:cs="Times New Roman"/>
                <w:sz w:val="19"/>
                <w:szCs w:val="19"/>
              </w:rPr>
              <w:t xml:space="preserve"> indeks, çeşitli boyama ve bantlama teknikleri, kanserli bireylerde kromozom analiz yöntemleri.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511</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DENEY HAYVANLARI BİYOLOJİSİ VE KULLANMA TEKNİKLERİ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Deney hayvanlarının seçimi, deney yaşam kafesleri, hayvanların beslenmesi, hayvanların üretimi ve bakımı, farenin biyolojisi, sıçanın biyolojisi, tavşanın biyolojisi, deney hayvanlarına madde verilmesi, </w:t>
            </w:r>
            <w:proofErr w:type="spellStart"/>
            <w:r w:rsidRPr="00BE1850">
              <w:rPr>
                <w:rFonts w:ascii="Times New Roman" w:eastAsia="Times New Roman" w:hAnsi="Times New Roman" w:cs="Times New Roman"/>
                <w:sz w:val="19"/>
                <w:szCs w:val="19"/>
              </w:rPr>
              <w:t>jugular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venden</w:t>
            </w:r>
            <w:proofErr w:type="spellEnd"/>
            <w:r w:rsidRPr="00BE1850">
              <w:rPr>
                <w:rFonts w:ascii="Times New Roman" w:eastAsia="Times New Roman" w:hAnsi="Times New Roman" w:cs="Times New Roman"/>
                <w:sz w:val="19"/>
                <w:szCs w:val="19"/>
              </w:rPr>
              <w:t xml:space="preserve"> kan alınması, kuyruk </w:t>
            </w:r>
            <w:proofErr w:type="spellStart"/>
            <w:r w:rsidRPr="00BE1850">
              <w:rPr>
                <w:rFonts w:ascii="Times New Roman" w:eastAsia="Times New Roman" w:hAnsi="Times New Roman" w:cs="Times New Roman"/>
                <w:sz w:val="19"/>
                <w:szCs w:val="19"/>
              </w:rPr>
              <w:t>veninden</w:t>
            </w:r>
            <w:proofErr w:type="spellEnd"/>
            <w:r w:rsidRPr="00BE1850">
              <w:rPr>
                <w:rFonts w:ascii="Times New Roman" w:eastAsia="Times New Roman" w:hAnsi="Times New Roman" w:cs="Times New Roman"/>
                <w:sz w:val="19"/>
                <w:szCs w:val="19"/>
              </w:rPr>
              <w:t xml:space="preserve"> kan alınması, kalpten kan alınması, serum elde edilmesi </w:t>
            </w:r>
            <w:proofErr w:type="spellStart"/>
            <w:r w:rsidRPr="00BE1850">
              <w:rPr>
                <w:rFonts w:ascii="Times New Roman" w:eastAsia="Times New Roman" w:hAnsi="Times New Roman" w:cs="Times New Roman"/>
                <w:sz w:val="19"/>
                <w:szCs w:val="19"/>
              </w:rPr>
              <w:t>disseksiyon</w:t>
            </w:r>
            <w:proofErr w:type="spellEnd"/>
            <w:r w:rsidRPr="00BE1850">
              <w:rPr>
                <w:rFonts w:ascii="Times New Roman" w:eastAsia="Times New Roman" w:hAnsi="Times New Roman" w:cs="Times New Roman"/>
                <w:sz w:val="19"/>
                <w:szCs w:val="19"/>
              </w:rPr>
              <w:t xml:space="preserve"> aletlerinin temizliği, hayvan artıklarının temizliği ve dikkat edilecek sağlık kuralları.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(2-2)3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512</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GENETİK</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Genetik materyalin yapısı, organizasyonu ve çeşitli canlılardaki yapısal farklılığı, genlerin işleyişi, DNA </w:t>
            </w:r>
            <w:proofErr w:type="spellStart"/>
            <w:r w:rsidRPr="00BE1850">
              <w:rPr>
                <w:rFonts w:ascii="Times New Roman" w:eastAsia="Times New Roman" w:hAnsi="Times New Roman" w:cs="Times New Roman"/>
                <w:sz w:val="19"/>
                <w:szCs w:val="19"/>
              </w:rPr>
              <w:t>replikasyonu</w:t>
            </w:r>
            <w:proofErr w:type="spellEnd"/>
            <w:r w:rsidRPr="00BE1850">
              <w:rPr>
                <w:rFonts w:ascii="Times New Roman" w:eastAsia="Times New Roman" w:hAnsi="Times New Roman" w:cs="Times New Roman"/>
                <w:sz w:val="19"/>
                <w:szCs w:val="19"/>
              </w:rPr>
              <w:t xml:space="preserve">, transkripsiyon, protein sentezi, protein sentezinin kontrolü, mutasyonlar </w:t>
            </w:r>
            <w:proofErr w:type="spellStart"/>
            <w:r w:rsidRPr="00BE1850">
              <w:rPr>
                <w:rFonts w:ascii="Times New Roman" w:eastAsia="Times New Roman" w:hAnsi="Times New Roman" w:cs="Times New Roman"/>
                <w:sz w:val="19"/>
                <w:szCs w:val="19"/>
              </w:rPr>
              <w:t>metabolik</w:t>
            </w:r>
            <w:proofErr w:type="spellEnd"/>
            <w:r w:rsidRPr="00BE1850">
              <w:rPr>
                <w:rFonts w:ascii="Times New Roman" w:eastAsia="Times New Roman" w:hAnsi="Times New Roman" w:cs="Times New Roman"/>
                <w:sz w:val="19"/>
                <w:szCs w:val="19"/>
              </w:rPr>
              <w:t xml:space="preserve"> farklılaşma ve gelişme ile ilgili bozukluklarının RFLP </w:t>
            </w:r>
            <w:proofErr w:type="spellStart"/>
            <w:r w:rsidRPr="00BE1850">
              <w:rPr>
                <w:rFonts w:ascii="Times New Roman" w:eastAsia="Times New Roman" w:hAnsi="Times New Roman" w:cs="Times New Roman"/>
                <w:sz w:val="19"/>
                <w:szCs w:val="19"/>
              </w:rPr>
              <w:t>Southern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proofErr w:type="gramStart"/>
            <w:r w:rsidRPr="00BE1850">
              <w:rPr>
                <w:rFonts w:ascii="Times New Roman" w:eastAsia="Times New Roman" w:hAnsi="Times New Roman" w:cs="Times New Roman"/>
                <w:sz w:val="19"/>
                <w:szCs w:val="19"/>
              </w:rPr>
              <w:t>)</w:t>
            </w:r>
            <w:proofErr w:type="gramEnd"/>
            <w:r w:rsidRPr="00BE1850">
              <w:rPr>
                <w:rFonts w:ascii="Times New Roman" w:eastAsia="Times New Roman" w:hAnsi="Times New Roman" w:cs="Times New Roman"/>
                <w:sz w:val="19"/>
                <w:szCs w:val="19"/>
              </w:rPr>
              <w:t xml:space="preserve">, PCR ve </w:t>
            </w:r>
            <w:proofErr w:type="spellStart"/>
            <w:r w:rsidRPr="00BE1850">
              <w:rPr>
                <w:rFonts w:ascii="Times New Roman" w:eastAsia="Times New Roman" w:hAnsi="Times New Roman" w:cs="Times New Roman"/>
                <w:sz w:val="19"/>
                <w:szCs w:val="19"/>
              </w:rPr>
              <w:t>mikrosatellit</w:t>
            </w:r>
            <w:proofErr w:type="spellEnd"/>
            <w:r w:rsidRPr="00BE1850">
              <w:rPr>
                <w:rFonts w:ascii="Times New Roman" w:eastAsia="Times New Roman" w:hAnsi="Times New Roman" w:cs="Times New Roman"/>
                <w:sz w:val="19"/>
                <w:szCs w:val="19"/>
              </w:rPr>
              <w:t xml:space="preserve"> nükleotid dizi analizleri ve </w:t>
            </w:r>
            <w:r w:rsidRPr="00BE1850">
              <w:rPr>
                <w:rFonts w:ascii="Times New Roman" w:eastAsia="Times New Roman" w:hAnsi="Times New Roman" w:cs="Times New Roman"/>
                <w:sz w:val="19"/>
                <w:szCs w:val="19"/>
              </w:rPr>
              <w:lastRenderedPageBreak/>
              <w:t>FISH yöntemleri ile bulunması ve tıbbi ve cerrahi klinik bilimlerde teşhis ve tedavinin seyrinin moleküler takibinde kullanılması.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513</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BİYOTEKNOLOJİDE MOLEKÜLER ANALİZ YÖNTEMLERİ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Santrifügasyon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elektroforez</w:t>
            </w:r>
            <w:proofErr w:type="spellEnd"/>
            <w:r w:rsidRPr="00BE1850">
              <w:rPr>
                <w:rFonts w:ascii="Times New Roman" w:eastAsia="Times New Roman" w:hAnsi="Times New Roman" w:cs="Times New Roman"/>
                <w:sz w:val="19"/>
                <w:szCs w:val="19"/>
              </w:rPr>
              <w:t xml:space="preserve"> kullanımı ve yararları, </w:t>
            </w:r>
            <w:proofErr w:type="spellStart"/>
            <w:r w:rsidRPr="00BE1850">
              <w:rPr>
                <w:rFonts w:ascii="Times New Roman" w:eastAsia="Times New Roman" w:hAnsi="Times New Roman" w:cs="Times New Roman"/>
                <w:sz w:val="19"/>
                <w:szCs w:val="19"/>
              </w:rPr>
              <w:t>kromatografi</w:t>
            </w:r>
            <w:proofErr w:type="spellEnd"/>
            <w:r w:rsidRPr="00BE1850">
              <w:rPr>
                <w:rFonts w:ascii="Times New Roman" w:eastAsia="Times New Roman" w:hAnsi="Times New Roman" w:cs="Times New Roman"/>
                <w:sz w:val="19"/>
                <w:szCs w:val="19"/>
              </w:rPr>
              <w:t xml:space="preserve"> tipleri, kullanımı ve yararları, </w:t>
            </w:r>
            <w:proofErr w:type="spellStart"/>
            <w:r w:rsidRPr="00BE1850">
              <w:rPr>
                <w:rFonts w:ascii="Times New Roman" w:eastAsia="Times New Roman" w:hAnsi="Times New Roman" w:cs="Times New Roman"/>
                <w:sz w:val="19"/>
                <w:szCs w:val="19"/>
              </w:rPr>
              <w:t>immunoblot</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dot</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blott</w:t>
            </w:r>
            <w:proofErr w:type="spellEnd"/>
            <w:r w:rsidRPr="00BE1850">
              <w:rPr>
                <w:rFonts w:ascii="Times New Roman" w:eastAsia="Times New Roman" w:hAnsi="Times New Roman" w:cs="Times New Roman"/>
                <w:sz w:val="19"/>
                <w:szCs w:val="19"/>
              </w:rPr>
              <w:t xml:space="preserve"> teknolojisi  kullanımı ve yararları, </w:t>
            </w:r>
            <w:proofErr w:type="spellStart"/>
            <w:r w:rsidRPr="00BE1850">
              <w:rPr>
                <w:rFonts w:ascii="Times New Roman" w:eastAsia="Times New Roman" w:hAnsi="Times New Roman" w:cs="Times New Roman"/>
                <w:sz w:val="19"/>
                <w:szCs w:val="19"/>
              </w:rPr>
              <w:t>Southern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kullanım ve yararları, </w:t>
            </w:r>
            <w:proofErr w:type="spellStart"/>
            <w:r w:rsidRPr="00BE1850">
              <w:rPr>
                <w:rFonts w:ascii="Times New Roman" w:eastAsia="Times New Roman" w:hAnsi="Times New Roman" w:cs="Times New Roman"/>
                <w:sz w:val="19"/>
                <w:szCs w:val="19"/>
              </w:rPr>
              <w:t>Northern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kullanım ve yararları, Western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kullanım ve yararları, PCR teknolojileri, nükleotid dizi analizleri, </w:t>
            </w:r>
            <w:proofErr w:type="gramStart"/>
            <w:r w:rsidRPr="00BE1850">
              <w:rPr>
                <w:rFonts w:ascii="Times New Roman" w:eastAsia="Times New Roman" w:hAnsi="Times New Roman" w:cs="Times New Roman"/>
                <w:sz w:val="19"/>
                <w:szCs w:val="19"/>
              </w:rPr>
              <w:t>klonlama</w:t>
            </w:r>
            <w:proofErr w:type="gramEnd"/>
            <w:r w:rsidRPr="00BE1850">
              <w:rPr>
                <w:rFonts w:ascii="Times New Roman" w:eastAsia="Times New Roman" w:hAnsi="Times New Roman" w:cs="Times New Roman"/>
                <w:sz w:val="19"/>
                <w:szCs w:val="19"/>
              </w:rPr>
              <w:t xml:space="preserve"> teknolojileri, </w:t>
            </w:r>
            <w:proofErr w:type="spellStart"/>
            <w:r w:rsidRPr="00BE1850">
              <w:rPr>
                <w:rFonts w:ascii="Times New Roman" w:eastAsia="Times New Roman" w:hAnsi="Times New Roman" w:cs="Times New Roman"/>
                <w:sz w:val="19"/>
                <w:szCs w:val="19"/>
              </w:rPr>
              <w:t>imprinting</w:t>
            </w:r>
            <w:proofErr w:type="spellEnd"/>
            <w:r w:rsidRPr="00BE1850">
              <w:rPr>
                <w:rFonts w:ascii="Times New Roman" w:eastAsia="Times New Roman" w:hAnsi="Times New Roman" w:cs="Times New Roman"/>
                <w:sz w:val="19"/>
                <w:szCs w:val="19"/>
              </w:rPr>
              <w:t xml:space="preserve"> ve RFLP teknolojileri.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514</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GENOM ANALİZ YÖNTEMLERİ VE UYGULAMASI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Bu derste genel laboratuar kuralları, konsantrasyon kavramları, çözelti </w:t>
            </w:r>
            <w:proofErr w:type="spellStart"/>
            <w:r w:rsidRPr="00BE1850">
              <w:rPr>
                <w:rFonts w:ascii="Times New Roman" w:eastAsia="Times New Roman" w:hAnsi="Times New Roman" w:cs="Times New Roman"/>
                <w:sz w:val="19"/>
                <w:szCs w:val="19"/>
              </w:rPr>
              <w:t>vetampon</w:t>
            </w:r>
            <w:proofErr w:type="spellEnd"/>
            <w:r w:rsidRPr="00BE1850">
              <w:rPr>
                <w:rFonts w:ascii="Times New Roman" w:eastAsia="Times New Roman" w:hAnsi="Times New Roman" w:cs="Times New Roman"/>
                <w:sz w:val="19"/>
                <w:szCs w:val="19"/>
              </w:rPr>
              <w:t xml:space="preserve"> hazırlama, </w:t>
            </w:r>
            <w:proofErr w:type="spellStart"/>
            <w:r w:rsidRPr="00BE1850">
              <w:rPr>
                <w:rFonts w:ascii="Times New Roman" w:eastAsia="Times New Roman" w:hAnsi="Times New Roman" w:cs="Times New Roman"/>
                <w:sz w:val="19"/>
                <w:szCs w:val="19"/>
              </w:rPr>
              <w:t>pH</w:t>
            </w:r>
            <w:proofErr w:type="spellEnd"/>
            <w:r w:rsidRPr="00BE1850">
              <w:rPr>
                <w:rFonts w:ascii="Times New Roman" w:eastAsia="Times New Roman" w:hAnsi="Times New Roman" w:cs="Times New Roman"/>
                <w:sz w:val="19"/>
                <w:szCs w:val="19"/>
              </w:rPr>
              <w:t xml:space="preserve"> ölçüm ve </w:t>
            </w:r>
            <w:proofErr w:type="gramStart"/>
            <w:r w:rsidRPr="00BE1850">
              <w:rPr>
                <w:rFonts w:ascii="Times New Roman" w:eastAsia="Times New Roman" w:hAnsi="Times New Roman" w:cs="Times New Roman"/>
                <w:sz w:val="19"/>
                <w:szCs w:val="19"/>
              </w:rPr>
              <w:t>hesaplamaları,temel</w:t>
            </w:r>
            <w:proofErr w:type="gramEnd"/>
            <w:r w:rsidRPr="00BE1850">
              <w:rPr>
                <w:rFonts w:ascii="Times New Roman" w:eastAsia="Times New Roman" w:hAnsi="Times New Roman" w:cs="Times New Roman"/>
                <w:sz w:val="19"/>
                <w:szCs w:val="19"/>
              </w:rPr>
              <w:t xml:space="preserve"> sterilizasyon tipleri, </w:t>
            </w:r>
            <w:proofErr w:type="spellStart"/>
            <w:r w:rsidRPr="00BE1850">
              <w:rPr>
                <w:rFonts w:ascii="Times New Roman" w:eastAsia="Times New Roman" w:hAnsi="Times New Roman" w:cs="Times New Roman"/>
                <w:sz w:val="19"/>
                <w:szCs w:val="19"/>
              </w:rPr>
              <w:t>spektrofotometre</w:t>
            </w:r>
            <w:proofErr w:type="spellEnd"/>
            <w:r w:rsidRPr="00BE1850">
              <w:rPr>
                <w:rFonts w:ascii="Times New Roman" w:eastAsia="Times New Roman" w:hAnsi="Times New Roman" w:cs="Times New Roman"/>
                <w:sz w:val="19"/>
                <w:szCs w:val="19"/>
              </w:rPr>
              <w:t xml:space="preserve"> kullanımı, </w:t>
            </w:r>
            <w:proofErr w:type="spellStart"/>
            <w:r w:rsidRPr="00BE1850">
              <w:rPr>
                <w:rFonts w:ascii="Times New Roman" w:eastAsia="Times New Roman" w:hAnsi="Times New Roman" w:cs="Times New Roman"/>
                <w:sz w:val="19"/>
                <w:szCs w:val="19"/>
              </w:rPr>
              <w:t>agaroz</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poliakrilamid</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silikajel</w:t>
            </w:r>
            <w:proofErr w:type="spellEnd"/>
            <w:r w:rsidRPr="00BE1850">
              <w:rPr>
                <w:rFonts w:ascii="Times New Roman" w:eastAsia="Times New Roman" w:hAnsi="Times New Roman" w:cs="Times New Roman"/>
                <w:sz w:val="19"/>
                <w:szCs w:val="19"/>
              </w:rPr>
              <w:t xml:space="preserve"> gibi </w:t>
            </w:r>
            <w:proofErr w:type="spellStart"/>
            <w:r w:rsidRPr="00BE1850">
              <w:rPr>
                <w:rFonts w:ascii="Times New Roman" w:eastAsia="Times New Roman" w:hAnsi="Times New Roman" w:cs="Times New Roman"/>
                <w:sz w:val="19"/>
                <w:szCs w:val="19"/>
              </w:rPr>
              <w:t>matriks</w:t>
            </w:r>
            <w:proofErr w:type="spellEnd"/>
            <w:r w:rsidRPr="00BE1850">
              <w:rPr>
                <w:rFonts w:ascii="Times New Roman" w:eastAsia="Times New Roman" w:hAnsi="Times New Roman" w:cs="Times New Roman"/>
                <w:sz w:val="19"/>
                <w:szCs w:val="19"/>
              </w:rPr>
              <w:t xml:space="preserve"> sistemleri, görüntülemede kullanılan </w:t>
            </w:r>
            <w:proofErr w:type="spellStart"/>
            <w:r w:rsidRPr="00BE1850">
              <w:rPr>
                <w:rFonts w:ascii="Times New Roman" w:eastAsia="Times New Roman" w:hAnsi="Times New Roman" w:cs="Times New Roman"/>
                <w:sz w:val="19"/>
                <w:szCs w:val="19"/>
              </w:rPr>
              <w:t>EtBr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Syber</w:t>
            </w:r>
            <w:proofErr w:type="spellEnd"/>
            <w:r w:rsidRPr="00BE1850">
              <w:rPr>
                <w:rFonts w:ascii="Times New Roman" w:eastAsia="Times New Roman" w:hAnsi="Times New Roman" w:cs="Times New Roman"/>
                <w:sz w:val="19"/>
                <w:szCs w:val="19"/>
              </w:rPr>
              <w:t xml:space="preserve"> gren, gümüş nitrat gibi moleküllerin özelliklerine  ilişkin konular işlenecektir.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genom analizi için </w:t>
            </w:r>
            <w:proofErr w:type="spellStart"/>
            <w:r w:rsidRPr="00BE1850">
              <w:rPr>
                <w:rFonts w:ascii="Times New Roman" w:eastAsia="Times New Roman" w:hAnsi="Times New Roman" w:cs="Times New Roman"/>
                <w:sz w:val="19"/>
                <w:szCs w:val="19"/>
              </w:rPr>
              <w:t>hibridizasyona</w:t>
            </w:r>
            <w:proofErr w:type="spellEnd"/>
            <w:r w:rsidRPr="00BE1850">
              <w:rPr>
                <w:rFonts w:ascii="Times New Roman" w:eastAsia="Times New Roman" w:hAnsi="Times New Roman" w:cs="Times New Roman"/>
                <w:sz w:val="19"/>
                <w:szCs w:val="19"/>
              </w:rPr>
              <w:t xml:space="preserve"> dayalı tekniklerin tanımı, </w:t>
            </w:r>
            <w:proofErr w:type="spellStart"/>
            <w:r w:rsidRPr="00BE1850">
              <w:rPr>
                <w:rFonts w:ascii="Times New Roman" w:eastAsia="Times New Roman" w:hAnsi="Times New Roman" w:cs="Times New Roman"/>
                <w:sz w:val="19"/>
                <w:szCs w:val="19"/>
              </w:rPr>
              <w:t>Southern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Northern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teknikleri, kullanılan </w:t>
            </w:r>
            <w:proofErr w:type="spellStart"/>
            <w:r w:rsidRPr="00BE1850">
              <w:rPr>
                <w:rFonts w:ascii="Times New Roman" w:eastAsia="Times New Roman" w:hAnsi="Times New Roman" w:cs="Times New Roman"/>
                <w:sz w:val="19"/>
                <w:szCs w:val="19"/>
              </w:rPr>
              <w:t>problar</w:t>
            </w:r>
            <w:proofErr w:type="spellEnd"/>
            <w:r w:rsidRPr="00BE1850">
              <w:rPr>
                <w:rFonts w:ascii="Times New Roman" w:eastAsia="Times New Roman" w:hAnsi="Times New Roman" w:cs="Times New Roman"/>
                <w:sz w:val="19"/>
                <w:szCs w:val="19"/>
              </w:rPr>
              <w:t xml:space="preserve">, işaretleme yöntemleri, in </w:t>
            </w:r>
            <w:proofErr w:type="spellStart"/>
            <w:r w:rsidRPr="00BE1850">
              <w:rPr>
                <w:rFonts w:ascii="Times New Roman" w:eastAsia="Times New Roman" w:hAnsi="Times New Roman" w:cs="Times New Roman"/>
                <w:sz w:val="19"/>
                <w:szCs w:val="19"/>
              </w:rPr>
              <w:t>vitro</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çoğalım</w:t>
            </w:r>
            <w:proofErr w:type="spellEnd"/>
            <w:r w:rsidRPr="00BE1850">
              <w:rPr>
                <w:rFonts w:ascii="Times New Roman" w:eastAsia="Times New Roman" w:hAnsi="Times New Roman" w:cs="Times New Roman"/>
                <w:sz w:val="19"/>
                <w:szCs w:val="19"/>
              </w:rPr>
              <w:t xml:space="preserve"> (PCR), RT-PCR, ölçülebilir PCR, uzun PCR (</w:t>
            </w:r>
            <w:proofErr w:type="spellStart"/>
            <w:r w:rsidRPr="00BE1850">
              <w:rPr>
                <w:rFonts w:ascii="Times New Roman" w:eastAsia="Times New Roman" w:hAnsi="Times New Roman" w:cs="Times New Roman"/>
                <w:sz w:val="19"/>
                <w:szCs w:val="19"/>
              </w:rPr>
              <w:t>Long</w:t>
            </w:r>
            <w:proofErr w:type="spellEnd"/>
            <w:r w:rsidRPr="00BE1850">
              <w:rPr>
                <w:rFonts w:ascii="Times New Roman" w:eastAsia="Times New Roman" w:hAnsi="Times New Roman" w:cs="Times New Roman"/>
                <w:sz w:val="19"/>
                <w:szCs w:val="19"/>
              </w:rPr>
              <w:t>-PCR), zenginleştirilmiş PCR (</w:t>
            </w:r>
            <w:proofErr w:type="spellStart"/>
            <w:r w:rsidRPr="00BE1850">
              <w:rPr>
                <w:rFonts w:ascii="Times New Roman" w:eastAsia="Times New Roman" w:hAnsi="Times New Roman" w:cs="Times New Roman"/>
                <w:sz w:val="19"/>
                <w:szCs w:val="19"/>
              </w:rPr>
              <w:t>nesned</w:t>
            </w:r>
            <w:proofErr w:type="spellEnd"/>
            <w:r w:rsidRPr="00BE1850">
              <w:rPr>
                <w:rFonts w:ascii="Times New Roman" w:eastAsia="Times New Roman" w:hAnsi="Times New Roman" w:cs="Times New Roman"/>
                <w:sz w:val="19"/>
                <w:szCs w:val="19"/>
              </w:rPr>
              <w:t xml:space="preserve"> -PCR) teknikleri tanımı ve kullanımı, tanı </w:t>
            </w:r>
            <w:proofErr w:type="spellStart"/>
            <w:r w:rsidRPr="00BE1850">
              <w:rPr>
                <w:rFonts w:ascii="Times New Roman" w:eastAsia="Times New Roman" w:hAnsi="Times New Roman" w:cs="Times New Roman"/>
                <w:sz w:val="19"/>
                <w:szCs w:val="19"/>
              </w:rPr>
              <w:t>amçlı</w:t>
            </w:r>
            <w:proofErr w:type="spellEnd"/>
            <w:r w:rsidRPr="00BE1850">
              <w:rPr>
                <w:rFonts w:ascii="Times New Roman" w:eastAsia="Times New Roman" w:hAnsi="Times New Roman" w:cs="Times New Roman"/>
                <w:sz w:val="19"/>
                <w:szCs w:val="19"/>
              </w:rPr>
              <w:t xml:space="preserve"> genetik test tanımı, kurallar ve </w:t>
            </w:r>
            <w:proofErr w:type="spellStart"/>
            <w:r w:rsidRPr="00BE1850">
              <w:rPr>
                <w:rFonts w:ascii="Times New Roman" w:eastAsia="Times New Roman" w:hAnsi="Times New Roman" w:cs="Times New Roman"/>
                <w:sz w:val="19"/>
                <w:szCs w:val="19"/>
              </w:rPr>
              <w:t>kalitegüvence</w:t>
            </w:r>
            <w:proofErr w:type="spellEnd"/>
            <w:r w:rsidRPr="00BE1850">
              <w:rPr>
                <w:rFonts w:ascii="Times New Roman" w:eastAsia="Times New Roman" w:hAnsi="Times New Roman" w:cs="Times New Roman"/>
                <w:sz w:val="19"/>
                <w:szCs w:val="19"/>
              </w:rPr>
              <w:t xml:space="preserve"> şartları konuları işlenecektir.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515</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İMMUNOBİYOLOJİ VE İMMUNOGENETİK I</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proofErr w:type="spellStart"/>
            <w:proofErr w:type="gramStart"/>
            <w:r w:rsidRPr="00BE1850">
              <w:rPr>
                <w:rFonts w:ascii="Times New Roman" w:eastAsia="Times New Roman" w:hAnsi="Times New Roman" w:cs="Times New Roman"/>
                <w:sz w:val="19"/>
                <w:szCs w:val="19"/>
              </w:rPr>
              <w:t>İmmunolojide</w:t>
            </w:r>
            <w:proofErr w:type="spellEnd"/>
            <w:r w:rsidRPr="00BE1850">
              <w:rPr>
                <w:rFonts w:ascii="Times New Roman" w:eastAsia="Times New Roman" w:hAnsi="Times New Roman" w:cs="Times New Roman"/>
                <w:sz w:val="19"/>
                <w:szCs w:val="19"/>
              </w:rPr>
              <w:t xml:space="preserve"> Temel kavramlar, bağışıklık sisteminin öğeleri, </w:t>
            </w:r>
            <w:proofErr w:type="spellStart"/>
            <w:r w:rsidRPr="00BE1850">
              <w:rPr>
                <w:rFonts w:ascii="Times New Roman" w:eastAsia="Times New Roman" w:hAnsi="Times New Roman" w:cs="Times New Roman"/>
                <w:sz w:val="19"/>
                <w:szCs w:val="19"/>
              </w:rPr>
              <w:t>doğla</w:t>
            </w:r>
            <w:proofErr w:type="spellEnd"/>
            <w:r w:rsidRPr="00BE1850">
              <w:rPr>
                <w:rFonts w:ascii="Times New Roman" w:eastAsia="Times New Roman" w:hAnsi="Times New Roman" w:cs="Times New Roman"/>
                <w:sz w:val="19"/>
                <w:szCs w:val="19"/>
              </w:rPr>
              <w:t xml:space="preserve"> ve sonradan kazanılmış bağışıklığın genel ilkeleri, antijen tanımı ve etkinlik mekanizmasının sonradan kazanılmış bağışıklık </w:t>
            </w:r>
            <w:proofErr w:type="spellStart"/>
            <w:r w:rsidRPr="00BE1850">
              <w:rPr>
                <w:rFonts w:ascii="Times New Roman" w:eastAsia="Times New Roman" w:hAnsi="Times New Roman" w:cs="Times New Roman"/>
                <w:sz w:val="19"/>
                <w:szCs w:val="19"/>
              </w:rPr>
              <w:t>sistemindek</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iyeri</w:t>
            </w:r>
            <w:proofErr w:type="spellEnd"/>
            <w:r w:rsidRPr="00BE1850">
              <w:rPr>
                <w:rFonts w:ascii="Times New Roman" w:eastAsia="Times New Roman" w:hAnsi="Times New Roman" w:cs="Times New Roman"/>
                <w:sz w:val="19"/>
                <w:szCs w:val="19"/>
              </w:rPr>
              <w:t xml:space="preserve">, doğal bağışıklık sistemi, konakçı bağışıklık sisteminin öncüleri, doğal bağışıklık sisteminde tanıma </w:t>
            </w:r>
            <w:proofErr w:type="spellStart"/>
            <w:r w:rsidRPr="00BE1850">
              <w:rPr>
                <w:rFonts w:ascii="Times New Roman" w:eastAsia="Times New Roman" w:hAnsi="Times New Roman" w:cs="Times New Roman"/>
                <w:sz w:val="19"/>
                <w:szCs w:val="19"/>
              </w:rPr>
              <w:t>mekznizmaları</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komplement</w:t>
            </w:r>
            <w:proofErr w:type="spellEnd"/>
            <w:r w:rsidRPr="00BE1850">
              <w:rPr>
                <w:rFonts w:ascii="Times New Roman" w:eastAsia="Times New Roman" w:hAnsi="Times New Roman" w:cs="Times New Roman"/>
                <w:sz w:val="19"/>
                <w:szCs w:val="19"/>
              </w:rPr>
              <w:t xml:space="preserve"> sistemi ve doğal bağışıklık, bulaşıcı hastalıklara karşı doğal bağışıklığın tetiklenmesi, antijen tanımı, B ve T hücre, hücre almaçlarıyla antijen tanımı </w:t>
            </w:r>
            <w:proofErr w:type="spellStart"/>
            <w:r w:rsidRPr="00BE1850">
              <w:rPr>
                <w:rFonts w:ascii="Times New Roman" w:eastAsia="Times New Roman" w:hAnsi="Times New Roman" w:cs="Times New Roman"/>
                <w:sz w:val="19"/>
                <w:szCs w:val="19"/>
              </w:rPr>
              <w:t>antibadi</w:t>
            </w:r>
            <w:proofErr w:type="spellEnd"/>
            <w:r w:rsidRPr="00BE1850">
              <w:rPr>
                <w:rFonts w:ascii="Times New Roman" w:eastAsia="Times New Roman" w:hAnsi="Times New Roman" w:cs="Times New Roman"/>
                <w:sz w:val="19"/>
                <w:szCs w:val="19"/>
              </w:rPr>
              <w:t xml:space="preserve"> moleküllerinin özgün antijenleriyle etkileşimi, T hücreleri tarafından antijen tanımı, lenfosit antijen almaçlarının üretimi, </w:t>
            </w:r>
            <w:proofErr w:type="spellStart"/>
            <w:r w:rsidRPr="00BE1850">
              <w:rPr>
                <w:rFonts w:ascii="Times New Roman" w:eastAsia="Times New Roman" w:hAnsi="Times New Roman" w:cs="Times New Roman"/>
                <w:sz w:val="19"/>
                <w:szCs w:val="19"/>
              </w:rPr>
              <w:t>immunoglobulinlerde</w:t>
            </w:r>
            <w:proofErr w:type="spellEnd"/>
            <w:r w:rsidRPr="00BE1850">
              <w:rPr>
                <w:rFonts w:ascii="Times New Roman" w:eastAsia="Times New Roman" w:hAnsi="Times New Roman" w:cs="Times New Roman"/>
                <w:sz w:val="19"/>
                <w:szCs w:val="19"/>
              </w:rPr>
              <w:t xml:space="preserve"> çeşitliliğin gelişme mekanizması, T hücre almaçlarında </w:t>
            </w:r>
            <w:proofErr w:type="spellStart"/>
            <w:r w:rsidRPr="00BE1850">
              <w:rPr>
                <w:rFonts w:ascii="Times New Roman" w:eastAsia="Times New Roman" w:hAnsi="Times New Roman" w:cs="Times New Roman"/>
                <w:sz w:val="19"/>
                <w:szCs w:val="19"/>
              </w:rPr>
              <w:t>genomik</w:t>
            </w:r>
            <w:proofErr w:type="spellEnd"/>
            <w:r w:rsidRPr="00BE1850">
              <w:rPr>
                <w:rFonts w:ascii="Times New Roman" w:eastAsia="Times New Roman" w:hAnsi="Times New Roman" w:cs="Times New Roman"/>
                <w:sz w:val="19"/>
                <w:szCs w:val="19"/>
              </w:rPr>
              <w:t xml:space="preserve"> yeniden düzenlenme, </w:t>
            </w:r>
            <w:proofErr w:type="spellStart"/>
            <w:r w:rsidRPr="00BE1850">
              <w:rPr>
                <w:rFonts w:ascii="Times New Roman" w:eastAsia="Times New Roman" w:hAnsi="Times New Roman" w:cs="Times New Roman"/>
                <w:sz w:val="19"/>
                <w:szCs w:val="19"/>
              </w:rPr>
              <w:t>immunogbulinlerin</w:t>
            </w:r>
            <w:proofErr w:type="spellEnd"/>
            <w:r w:rsidRPr="00BE1850">
              <w:rPr>
                <w:rFonts w:ascii="Times New Roman" w:eastAsia="Times New Roman" w:hAnsi="Times New Roman" w:cs="Times New Roman"/>
                <w:sz w:val="19"/>
                <w:szCs w:val="19"/>
              </w:rPr>
              <w:t xml:space="preserve"> sabit bölgelerinde yapısal değişimler, T lenfositlerine antijen sunumu, T hücre almaç uyarıcılarının üretimi, MHC bileşeni ve işlevleri, olgun lenfosit almaç çeşitliliğinin gelişimi, bağışıklık sistem almaçları yoluyla uyarı ileti yolağı, antijen almaçlarının yapısı ile ilgili uyarı ileti yolağı, lenfosit davranışını etkileyen diğer uyarı ileti yolakları, lenfositlerin gelişimi ve canlılığının muhafazası, kemik iliği ve </w:t>
            </w:r>
            <w:proofErr w:type="spellStart"/>
            <w:r w:rsidRPr="00BE1850">
              <w:rPr>
                <w:rFonts w:ascii="Times New Roman" w:eastAsia="Times New Roman" w:hAnsi="Times New Roman" w:cs="Times New Roman"/>
                <w:sz w:val="19"/>
                <w:szCs w:val="19"/>
              </w:rPr>
              <w:t>timuslarda</w:t>
            </w:r>
            <w:proofErr w:type="spellEnd"/>
            <w:r w:rsidRPr="00BE1850">
              <w:rPr>
                <w:rFonts w:ascii="Times New Roman" w:eastAsia="Times New Roman" w:hAnsi="Times New Roman" w:cs="Times New Roman"/>
                <w:sz w:val="19"/>
                <w:szCs w:val="19"/>
              </w:rPr>
              <w:t xml:space="preserve"> lenfositlerin üretimi ve gelişimi, antijen  almaç gen parçalarının yeniden düzenlenmesi ile lenfositlerin gelişimi, bazı lenfositlerin kendi antijenler </w:t>
            </w:r>
            <w:proofErr w:type="spellStart"/>
            <w:r w:rsidRPr="00BE1850">
              <w:rPr>
                <w:rFonts w:ascii="Times New Roman" w:eastAsia="Times New Roman" w:hAnsi="Times New Roman" w:cs="Times New Roman"/>
                <w:sz w:val="19"/>
                <w:szCs w:val="19"/>
              </w:rPr>
              <w:t>iile</w:t>
            </w:r>
            <w:proofErr w:type="spellEnd"/>
            <w:r w:rsidRPr="00BE1850">
              <w:rPr>
                <w:rFonts w:ascii="Times New Roman" w:eastAsia="Times New Roman" w:hAnsi="Times New Roman" w:cs="Times New Roman"/>
                <w:sz w:val="19"/>
                <w:szCs w:val="19"/>
              </w:rPr>
              <w:t xml:space="preserve"> etkileşimi, lenfositlerin </w:t>
            </w:r>
            <w:proofErr w:type="spellStart"/>
            <w:r w:rsidRPr="00BE1850">
              <w:rPr>
                <w:rFonts w:ascii="Times New Roman" w:eastAsia="Times New Roman" w:hAnsi="Times New Roman" w:cs="Times New Roman"/>
                <w:sz w:val="19"/>
                <w:szCs w:val="19"/>
              </w:rPr>
              <w:t>periferal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lenfoid</w:t>
            </w:r>
            <w:proofErr w:type="spellEnd"/>
            <w:r w:rsidRPr="00BE1850">
              <w:rPr>
                <w:rFonts w:ascii="Times New Roman" w:eastAsia="Times New Roman" w:hAnsi="Times New Roman" w:cs="Times New Roman"/>
                <w:sz w:val="19"/>
                <w:szCs w:val="19"/>
              </w:rPr>
              <w:t xml:space="preserve"> dokularda olgunlaşması ve uzun ömürlülüğü.</w:t>
            </w:r>
            <w:proofErr w:type="gramEnd"/>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601</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FİZYOLOJİSİ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gramStart"/>
            <w:r w:rsidRPr="00BE1850">
              <w:rPr>
                <w:rFonts w:ascii="Times New Roman" w:eastAsia="Times New Roman" w:hAnsi="Times New Roman" w:cs="Times New Roman"/>
                <w:sz w:val="19"/>
                <w:szCs w:val="19"/>
              </w:rPr>
              <w:t xml:space="preserve">Dokuya özgü hücresel biyokimyasal düzenlemeler, karaciğer hücreleri, kas hücreleri, hücre iskeleti proteinleri, sinir hücreleri sinir </w:t>
            </w:r>
            <w:proofErr w:type="spellStart"/>
            <w:r w:rsidRPr="00BE1850">
              <w:rPr>
                <w:rFonts w:ascii="Times New Roman" w:eastAsia="Times New Roman" w:hAnsi="Times New Roman" w:cs="Times New Roman"/>
                <w:sz w:val="19"/>
                <w:szCs w:val="19"/>
              </w:rPr>
              <w:t>impulslarının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taşınımı</w:t>
            </w:r>
            <w:proofErr w:type="spellEnd"/>
            <w:r w:rsidRPr="00BE1850">
              <w:rPr>
                <w:rFonts w:ascii="Times New Roman" w:eastAsia="Times New Roman" w:hAnsi="Times New Roman" w:cs="Times New Roman"/>
                <w:sz w:val="19"/>
                <w:szCs w:val="19"/>
              </w:rPr>
              <w:t xml:space="preserve"> ve duyusal sistemlerde uyarı iletimi, kırmızı kan hücreleri, beyaz kan hücreleri, hücresel bağışıklık sistemleri, </w:t>
            </w:r>
            <w:proofErr w:type="spellStart"/>
            <w:r w:rsidRPr="00BE1850">
              <w:rPr>
                <w:rFonts w:ascii="Times New Roman" w:eastAsia="Times New Roman" w:hAnsi="Times New Roman" w:cs="Times New Roman"/>
                <w:sz w:val="19"/>
                <w:szCs w:val="19"/>
              </w:rPr>
              <w:t>fibroblastik</w:t>
            </w:r>
            <w:proofErr w:type="spellEnd"/>
            <w:r w:rsidRPr="00BE1850">
              <w:rPr>
                <w:rFonts w:ascii="Times New Roman" w:eastAsia="Times New Roman" w:hAnsi="Times New Roman" w:cs="Times New Roman"/>
                <w:sz w:val="19"/>
                <w:szCs w:val="19"/>
              </w:rPr>
              <w:t xml:space="preserve"> hücre </w:t>
            </w:r>
            <w:proofErr w:type="spellStart"/>
            <w:r w:rsidRPr="00BE1850">
              <w:rPr>
                <w:rFonts w:ascii="Times New Roman" w:eastAsia="Times New Roman" w:hAnsi="Times New Roman" w:cs="Times New Roman"/>
                <w:sz w:val="19"/>
                <w:szCs w:val="19"/>
              </w:rPr>
              <w:t>membranlarının</w:t>
            </w:r>
            <w:proofErr w:type="spellEnd"/>
            <w:r w:rsidRPr="00BE1850">
              <w:rPr>
                <w:rFonts w:ascii="Times New Roman" w:eastAsia="Times New Roman" w:hAnsi="Times New Roman" w:cs="Times New Roman"/>
                <w:sz w:val="19"/>
                <w:szCs w:val="19"/>
              </w:rPr>
              <w:t xml:space="preserve"> </w:t>
            </w:r>
            <w:r w:rsidRPr="00BE1850">
              <w:rPr>
                <w:rFonts w:ascii="Times New Roman" w:eastAsia="Times New Roman" w:hAnsi="Times New Roman" w:cs="Times New Roman"/>
                <w:sz w:val="19"/>
                <w:szCs w:val="19"/>
              </w:rPr>
              <w:lastRenderedPageBreak/>
              <w:t xml:space="preserve">biyokimyasal yapıları, DNA ve RNA’nın hücre zarları ile etkileşimi, hücre zarı alıcı proteinleri, kimyasal ve moleküler </w:t>
            </w:r>
            <w:proofErr w:type="spellStart"/>
            <w:r w:rsidRPr="00BE1850">
              <w:rPr>
                <w:rFonts w:ascii="Times New Roman" w:eastAsia="Times New Roman" w:hAnsi="Times New Roman" w:cs="Times New Roman"/>
                <w:sz w:val="19"/>
                <w:szCs w:val="19"/>
              </w:rPr>
              <w:t>karakterizasyonu</w:t>
            </w:r>
            <w:proofErr w:type="spellEnd"/>
            <w:r w:rsidRPr="00BE1850">
              <w:rPr>
                <w:rFonts w:ascii="Times New Roman" w:eastAsia="Times New Roman" w:hAnsi="Times New Roman" w:cs="Times New Roman"/>
                <w:sz w:val="19"/>
                <w:szCs w:val="19"/>
              </w:rPr>
              <w:t>, kanser hücreleri ve kanser biyolojisi.</w:t>
            </w:r>
            <w:proofErr w:type="gramEnd"/>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602</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GENETİK, MOLEKÜLER PATOLOJİ VE MOLEKÜLERTEŞHİS ANALİZ YÖNTEMLERİ 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Restriksiyon</w:t>
            </w:r>
            <w:proofErr w:type="spellEnd"/>
            <w:r w:rsidRPr="00BE1850">
              <w:rPr>
                <w:rFonts w:ascii="Times New Roman" w:eastAsia="Times New Roman" w:hAnsi="Times New Roman" w:cs="Times New Roman"/>
                <w:sz w:val="19"/>
                <w:szCs w:val="19"/>
              </w:rPr>
              <w:t xml:space="preserve"> enzim kesim haritası, kromozom üzerinde yürüme, hayvansal hücrelere transfer edilen genlerin </w:t>
            </w:r>
            <w:proofErr w:type="gramStart"/>
            <w:r w:rsidRPr="00BE1850">
              <w:rPr>
                <w:rFonts w:ascii="Times New Roman" w:eastAsia="Times New Roman" w:hAnsi="Times New Roman" w:cs="Times New Roman"/>
                <w:sz w:val="19"/>
                <w:szCs w:val="19"/>
              </w:rPr>
              <w:t>izolasyonu</w:t>
            </w:r>
            <w:proofErr w:type="gramEnd"/>
            <w:r w:rsidRPr="00BE1850">
              <w:rPr>
                <w:rFonts w:ascii="Times New Roman" w:eastAsia="Times New Roman" w:hAnsi="Times New Roman" w:cs="Times New Roman"/>
                <w:sz w:val="19"/>
                <w:szCs w:val="19"/>
              </w:rPr>
              <w:t xml:space="preserve">, genetik hastalıkların </w:t>
            </w: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DNA </w:t>
            </w:r>
            <w:proofErr w:type="spellStart"/>
            <w:r w:rsidRPr="00BE1850">
              <w:rPr>
                <w:rFonts w:ascii="Times New Roman" w:eastAsia="Times New Roman" w:hAnsi="Times New Roman" w:cs="Times New Roman"/>
                <w:sz w:val="19"/>
                <w:szCs w:val="19"/>
              </w:rPr>
              <w:t>probları</w:t>
            </w:r>
            <w:proofErr w:type="spellEnd"/>
            <w:r w:rsidRPr="00BE1850">
              <w:rPr>
                <w:rFonts w:ascii="Times New Roman" w:eastAsia="Times New Roman" w:hAnsi="Times New Roman" w:cs="Times New Roman"/>
                <w:sz w:val="19"/>
                <w:szCs w:val="19"/>
              </w:rPr>
              <w:t xml:space="preserve"> ile teşhisi, RFLP, SSCP, gen tedavisi, </w:t>
            </w:r>
            <w:proofErr w:type="spellStart"/>
            <w:r w:rsidRPr="00BE1850">
              <w:rPr>
                <w:rFonts w:ascii="Times New Roman" w:eastAsia="Times New Roman" w:hAnsi="Times New Roman" w:cs="Times New Roman"/>
                <w:sz w:val="19"/>
                <w:szCs w:val="19"/>
              </w:rPr>
              <w:t>informasyonel</w:t>
            </w:r>
            <w:proofErr w:type="spellEnd"/>
            <w:r w:rsidRPr="00BE1850">
              <w:rPr>
                <w:rFonts w:ascii="Times New Roman" w:eastAsia="Times New Roman" w:hAnsi="Times New Roman" w:cs="Times New Roman"/>
                <w:sz w:val="19"/>
                <w:szCs w:val="19"/>
              </w:rPr>
              <w:t xml:space="preserve"> bağışıklık, </w:t>
            </w:r>
            <w:proofErr w:type="spellStart"/>
            <w:r w:rsidRPr="00BE1850">
              <w:rPr>
                <w:rFonts w:ascii="Times New Roman" w:eastAsia="Times New Roman" w:hAnsi="Times New Roman" w:cs="Times New Roman"/>
                <w:sz w:val="19"/>
                <w:szCs w:val="19"/>
              </w:rPr>
              <w:t>nükleik</w:t>
            </w:r>
            <w:proofErr w:type="spellEnd"/>
            <w:r w:rsidRPr="00BE1850">
              <w:rPr>
                <w:rFonts w:ascii="Times New Roman" w:eastAsia="Times New Roman" w:hAnsi="Times New Roman" w:cs="Times New Roman"/>
                <w:sz w:val="19"/>
                <w:szCs w:val="19"/>
              </w:rPr>
              <w:t xml:space="preserve"> asit dizi tayinleri, </w:t>
            </w:r>
            <w:proofErr w:type="spellStart"/>
            <w:r w:rsidRPr="00BE1850">
              <w:rPr>
                <w:rFonts w:ascii="Times New Roman" w:eastAsia="Times New Roman" w:hAnsi="Times New Roman" w:cs="Times New Roman"/>
                <w:sz w:val="19"/>
                <w:szCs w:val="19"/>
              </w:rPr>
              <w:t>populasyonda</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polimerik</w:t>
            </w:r>
            <w:proofErr w:type="spellEnd"/>
            <w:r w:rsidRPr="00BE1850">
              <w:rPr>
                <w:rFonts w:ascii="Times New Roman" w:eastAsia="Times New Roman" w:hAnsi="Times New Roman" w:cs="Times New Roman"/>
                <w:sz w:val="19"/>
                <w:szCs w:val="19"/>
              </w:rPr>
              <w:t xml:space="preserve"> bölgelerin taranması ve </w:t>
            </w:r>
            <w:proofErr w:type="spellStart"/>
            <w:r w:rsidRPr="00BE1850">
              <w:rPr>
                <w:rFonts w:ascii="Times New Roman" w:eastAsia="Times New Roman" w:hAnsi="Times New Roman" w:cs="Times New Roman"/>
                <w:sz w:val="19"/>
                <w:szCs w:val="19"/>
              </w:rPr>
              <w:t>haplotipleme</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antizom</w:t>
            </w:r>
            <w:proofErr w:type="spellEnd"/>
            <w:r w:rsidRPr="00BE1850">
              <w:rPr>
                <w:rFonts w:ascii="Times New Roman" w:eastAsia="Times New Roman" w:hAnsi="Times New Roman" w:cs="Times New Roman"/>
                <w:sz w:val="19"/>
                <w:szCs w:val="19"/>
              </w:rPr>
              <w:t xml:space="preserve"> teknolojisi.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603</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GENETİK, MOLEKÜLER PATOLOJİ VE MOLEKÜLER TEŞHİS ANALİZ YÖNTEMLERİ II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Tek gen bozuklukları, kromozom bozuklukları, yaygın </w:t>
            </w:r>
            <w:proofErr w:type="spellStart"/>
            <w:r w:rsidRPr="00BE1850">
              <w:rPr>
                <w:rFonts w:ascii="Times New Roman" w:eastAsia="Times New Roman" w:hAnsi="Times New Roman" w:cs="Times New Roman"/>
                <w:sz w:val="19"/>
                <w:szCs w:val="19"/>
              </w:rPr>
              <w:t>polijenik</w:t>
            </w:r>
            <w:proofErr w:type="spellEnd"/>
            <w:r w:rsidRPr="00BE1850">
              <w:rPr>
                <w:rFonts w:ascii="Times New Roman" w:eastAsia="Times New Roman" w:hAnsi="Times New Roman" w:cs="Times New Roman"/>
                <w:sz w:val="19"/>
                <w:szCs w:val="19"/>
              </w:rPr>
              <w:t xml:space="preserve"> hastalıklar, farklılaşma ve büyüme bozuklukları, sinir sistemi bozuklukları ve </w:t>
            </w:r>
            <w:proofErr w:type="gramStart"/>
            <w:r w:rsidRPr="00BE1850">
              <w:rPr>
                <w:rFonts w:ascii="Times New Roman" w:eastAsia="Times New Roman" w:hAnsi="Times New Roman" w:cs="Times New Roman"/>
                <w:sz w:val="19"/>
                <w:szCs w:val="19"/>
              </w:rPr>
              <w:t>zeka</w:t>
            </w:r>
            <w:proofErr w:type="gramEnd"/>
            <w:r w:rsidRPr="00BE1850">
              <w:rPr>
                <w:rFonts w:ascii="Times New Roman" w:eastAsia="Times New Roman" w:hAnsi="Times New Roman" w:cs="Times New Roman"/>
                <w:sz w:val="19"/>
                <w:szCs w:val="19"/>
              </w:rPr>
              <w:t xml:space="preserve"> geriliği, </w:t>
            </w:r>
            <w:proofErr w:type="spellStart"/>
            <w:r w:rsidRPr="00BE1850">
              <w:rPr>
                <w:rFonts w:ascii="Times New Roman" w:eastAsia="Times New Roman" w:hAnsi="Times New Roman" w:cs="Times New Roman"/>
                <w:sz w:val="19"/>
                <w:szCs w:val="19"/>
              </w:rPr>
              <w:t>mitokondriyal</w:t>
            </w:r>
            <w:proofErr w:type="spellEnd"/>
            <w:r w:rsidRPr="00BE1850">
              <w:rPr>
                <w:rFonts w:ascii="Times New Roman" w:eastAsia="Times New Roman" w:hAnsi="Times New Roman" w:cs="Times New Roman"/>
                <w:sz w:val="19"/>
                <w:szCs w:val="19"/>
              </w:rPr>
              <w:t xml:space="preserve"> hastalıklar, genetik taramada analitik yöntemler, </w:t>
            </w:r>
            <w:proofErr w:type="spellStart"/>
            <w:r w:rsidRPr="00BE1850">
              <w:rPr>
                <w:rFonts w:ascii="Times New Roman" w:eastAsia="Times New Roman" w:hAnsi="Times New Roman" w:cs="Times New Roman"/>
                <w:sz w:val="19"/>
                <w:szCs w:val="19"/>
              </w:rPr>
              <w:t>linkage</w:t>
            </w:r>
            <w:proofErr w:type="spellEnd"/>
            <w:r w:rsidRPr="00BE1850">
              <w:rPr>
                <w:rFonts w:ascii="Times New Roman" w:eastAsia="Times New Roman" w:hAnsi="Times New Roman" w:cs="Times New Roman"/>
                <w:sz w:val="19"/>
                <w:szCs w:val="19"/>
              </w:rPr>
              <w:t xml:space="preserve"> analizleri, hemoglobin bozuklukları, </w:t>
            </w:r>
            <w:proofErr w:type="spellStart"/>
            <w:r w:rsidRPr="00BE1850">
              <w:rPr>
                <w:rFonts w:ascii="Times New Roman" w:eastAsia="Times New Roman" w:hAnsi="Times New Roman" w:cs="Times New Roman"/>
                <w:sz w:val="19"/>
                <w:szCs w:val="19"/>
              </w:rPr>
              <w:t>glukoz</w:t>
            </w:r>
            <w:proofErr w:type="spellEnd"/>
            <w:r w:rsidRPr="00BE1850">
              <w:rPr>
                <w:rFonts w:ascii="Times New Roman" w:eastAsia="Times New Roman" w:hAnsi="Times New Roman" w:cs="Times New Roman"/>
                <w:sz w:val="19"/>
                <w:szCs w:val="19"/>
              </w:rPr>
              <w:t xml:space="preserve">-6-fosfat </w:t>
            </w:r>
            <w:proofErr w:type="spellStart"/>
            <w:r w:rsidRPr="00BE1850">
              <w:rPr>
                <w:rFonts w:ascii="Times New Roman" w:eastAsia="Times New Roman" w:hAnsi="Times New Roman" w:cs="Times New Roman"/>
                <w:sz w:val="19"/>
                <w:szCs w:val="19"/>
              </w:rPr>
              <w:t>dehidrogenaz</w:t>
            </w:r>
            <w:proofErr w:type="spellEnd"/>
            <w:r w:rsidRPr="00BE1850">
              <w:rPr>
                <w:rFonts w:ascii="Times New Roman" w:eastAsia="Times New Roman" w:hAnsi="Times New Roman" w:cs="Times New Roman"/>
                <w:sz w:val="19"/>
                <w:szCs w:val="19"/>
              </w:rPr>
              <w:t xml:space="preserve"> enzim bozuklukları moleküler  sistem olarak irdelenmesi.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604</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KONJENİTAL MALFORMASYONLAR</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Embriyonun gelişimi, birinci ve sekizinci haftalar arasındaki </w:t>
            </w:r>
            <w:proofErr w:type="spellStart"/>
            <w:r w:rsidRPr="00BE1850">
              <w:rPr>
                <w:rFonts w:ascii="Times New Roman" w:eastAsia="Times New Roman" w:hAnsi="Times New Roman" w:cs="Times New Roman"/>
                <w:sz w:val="19"/>
                <w:szCs w:val="19"/>
              </w:rPr>
              <w:t>embriyonik</w:t>
            </w:r>
            <w:proofErr w:type="spellEnd"/>
            <w:r w:rsidRPr="00BE1850">
              <w:rPr>
                <w:rFonts w:ascii="Times New Roman" w:eastAsia="Times New Roman" w:hAnsi="Times New Roman" w:cs="Times New Roman"/>
                <w:sz w:val="19"/>
                <w:szCs w:val="19"/>
              </w:rPr>
              <w:t xml:space="preserve"> gelişmeler, </w:t>
            </w:r>
            <w:proofErr w:type="spellStart"/>
            <w:r w:rsidRPr="00BE1850">
              <w:rPr>
                <w:rFonts w:ascii="Times New Roman" w:eastAsia="Times New Roman" w:hAnsi="Times New Roman" w:cs="Times New Roman"/>
                <w:sz w:val="19"/>
                <w:szCs w:val="19"/>
              </w:rPr>
              <w:t>fetal</w:t>
            </w:r>
            <w:proofErr w:type="spellEnd"/>
            <w:r w:rsidRPr="00BE1850">
              <w:rPr>
                <w:rFonts w:ascii="Times New Roman" w:eastAsia="Times New Roman" w:hAnsi="Times New Roman" w:cs="Times New Roman"/>
                <w:sz w:val="19"/>
                <w:szCs w:val="19"/>
              </w:rPr>
              <w:t xml:space="preserve"> </w:t>
            </w:r>
            <w:proofErr w:type="gramStart"/>
            <w:r w:rsidRPr="00BE1850">
              <w:rPr>
                <w:rFonts w:ascii="Times New Roman" w:eastAsia="Times New Roman" w:hAnsi="Times New Roman" w:cs="Times New Roman"/>
                <w:sz w:val="19"/>
                <w:szCs w:val="19"/>
              </w:rPr>
              <w:t>periyot</w:t>
            </w:r>
            <w:proofErr w:type="gramEnd"/>
            <w:r w:rsidRPr="00BE1850">
              <w:rPr>
                <w:rFonts w:ascii="Times New Roman" w:eastAsia="Times New Roman" w:hAnsi="Times New Roman" w:cs="Times New Roman"/>
                <w:sz w:val="19"/>
                <w:szCs w:val="19"/>
              </w:rPr>
              <w:t xml:space="preserve">, plasenta ve </w:t>
            </w:r>
            <w:proofErr w:type="spellStart"/>
            <w:r w:rsidRPr="00BE1850">
              <w:rPr>
                <w:rFonts w:ascii="Times New Roman" w:eastAsia="Times New Roman" w:hAnsi="Times New Roman" w:cs="Times New Roman"/>
                <w:sz w:val="19"/>
                <w:szCs w:val="19"/>
              </w:rPr>
              <w:t>fetal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membranlar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konjenital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malformasyonların</w:t>
            </w:r>
            <w:proofErr w:type="spellEnd"/>
            <w:r w:rsidRPr="00BE1850">
              <w:rPr>
                <w:rFonts w:ascii="Times New Roman" w:eastAsia="Times New Roman" w:hAnsi="Times New Roman" w:cs="Times New Roman"/>
                <w:sz w:val="19"/>
                <w:szCs w:val="19"/>
              </w:rPr>
              <w:t xml:space="preserve"> sebepleri, </w:t>
            </w:r>
            <w:proofErr w:type="spellStart"/>
            <w:r w:rsidRPr="00BE1850">
              <w:rPr>
                <w:rFonts w:ascii="Times New Roman" w:eastAsia="Times New Roman" w:hAnsi="Times New Roman" w:cs="Times New Roman"/>
                <w:sz w:val="19"/>
                <w:szCs w:val="19"/>
              </w:rPr>
              <w:t>minor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major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malformasyonlar</w:t>
            </w:r>
            <w:proofErr w:type="spellEnd"/>
            <w:r w:rsidRPr="00BE1850">
              <w:rPr>
                <w:rFonts w:ascii="Times New Roman" w:eastAsia="Times New Roman" w:hAnsi="Times New Roman" w:cs="Times New Roman"/>
                <w:sz w:val="19"/>
                <w:szCs w:val="19"/>
              </w:rPr>
              <w:t>.</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605</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GENETİK MÜH.'LİĞİN TROPİK HASTALIK ETMENİPARAZİTLERİNE VE ONLARIN VEKTÖRLERİNİN MOLEKÜLER </w:t>
            </w:r>
            <w:proofErr w:type="gramStart"/>
            <w:r w:rsidRPr="00BE1850">
              <w:rPr>
                <w:rFonts w:ascii="Times New Roman" w:eastAsia="Times New Roman" w:hAnsi="Times New Roman" w:cs="Times New Roman"/>
                <w:sz w:val="19"/>
                <w:szCs w:val="19"/>
              </w:rPr>
              <w:t>ÇALIŞMA.UY</w:t>
            </w:r>
            <w:proofErr w:type="gramEnd"/>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DNA ve Parazitoloji, </w:t>
            </w:r>
            <w:proofErr w:type="spellStart"/>
            <w:r w:rsidRPr="00BE1850">
              <w:rPr>
                <w:rFonts w:ascii="Times New Roman" w:eastAsia="Times New Roman" w:hAnsi="Times New Roman" w:cs="Times New Roman"/>
                <w:sz w:val="19"/>
                <w:szCs w:val="19"/>
              </w:rPr>
              <w:t>Maleria</w:t>
            </w:r>
            <w:proofErr w:type="spellEnd"/>
            <w:r w:rsidRPr="00BE1850">
              <w:rPr>
                <w:rFonts w:ascii="Times New Roman" w:eastAsia="Times New Roman" w:hAnsi="Times New Roman" w:cs="Times New Roman"/>
                <w:sz w:val="19"/>
                <w:szCs w:val="19"/>
              </w:rPr>
              <w:t xml:space="preserve"> parazitlerinin moleküler biyolojisi, </w:t>
            </w:r>
            <w:proofErr w:type="spellStart"/>
            <w:r w:rsidRPr="00BE1850">
              <w:rPr>
                <w:rFonts w:ascii="Times New Roman" w:eastAsia="Times New Roman" w:hAnsi="Times New Roman" w:cs="Times New Roman"/>
                <w:sz w:val="19"/>
                <w:szCs w:val="19"/>
              </w:rPr>
              <w:t>mRNA</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cDNA</w:t>
            </w:r>
            <w:proofErr w:type="spellEnd"/>
            <w:r w:rsidRPr="00BE1850">
              <w:rPr>
                <w:rFonts w:ascii="Times New Roman" w:eastAsia="Times New Roman" w:hAnsi="Times New Roman" w:cs="Times New Roman"/>
                <w:sz w:val="19"/>
                <w:szCs w:val="19"/>
              </w:rPr>
              <w:t xml:space="preserve"> </w:t>
            </w:r>
            <w:proofErr w:type="gramStart"/>
            <w:r w:rsidRPr="00BE1850">
              <w:rPr>
                <w:rFonts w:ascii="Times New Roman" w:eastAsia="Times New Roman" w:hAnsi="Times New Roman" w:cs="Times New Roman"/>
                <w:sz w:val="19"/>
                <w:szCs w:val="19"/>
              </w:rPr>
              <w:t>klonlaması</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plazmid</w:t>
            </w:r>
            <w:proofErr w:type="spellEnd"/>
            <w:r w:rsidRPr="00BE1850">
              <w:rPr>
                <w:rFonts w:ascii="Times New Roman" w:eastAsia="Times New Roman" w:hAnsi="Times New Roman" w:cs="Times New Roman"/>
                <w:sz w:val="19"/>
                <w:szCs w:val="19"/>
              </w:rPr>
              <w:t xml:space="preserve"> DNA’larının </w:t>
            </w:r>
            <w:proofErr w:type="spellStart"/>
            <w:r w:rsidRPr="00BE1850">
              <w:rPr>
                <w:rFonts w:ascii="Times New Roman" w:eastAsia="Times New Roman" w:hAnsi="Times New Roman" w:cs="Times New Roman"/>
                <w:sz w:val="19"/>
                <w:szCs w:val="19"/>
              </w:rPr>
              <w:t>konstruksiyonu</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faj</w:t>
            </w:r>
            <w:proofErr w:type="spellEnd"/>
            <w:r w:rsidRPr="00BE1850">
              <w:rPr>
                <w:rFonts w:ascii="Times New Roman" w:eastAsia="Times New Roman" w:hAnsi="Times New Roman" w:cs="Times New Roman"/>
                <w:sz w:val="19"/>
                <w:szCs w:val="19"/>
              </w:rPr>
              <w:t xml:space="preserve"> DNA kütüphanelerinin konstrüksiyonu, </w:t>
            </w:r>
            <w:proofErr w:type="spellStart"/>
            <w:r w:rsidRPr="00BE1850">
              <w:rPr>
                <w:rFonts w:ascii="Times New Roman" w:eastAsia="Times New Roman" w:hAnsi="Times New Roman" w:cs="Times New Roman"/>
                <w:sz w:val="19"/>
                <w:szCs w:val="19"/>
              </w:rPr>
              <w:t>Nükleik</w:t>
            </w:r>
            <w:proofErr w:type="spellEnd"/>
            <w:r w:rsidRPr="00BE1850">
              <w:rPr>
                <w:rFonts w:ascii="Times New Roman" w:eastAsia="Times New Roman" w:hAnsi="Times New Roman" w:cs="Times New Roman"/>
                <w:sz w:val="19"/>
                <w:szCs w:val="19"/>
              </w:rPr>
              <w:t xml:space="preserve"> asit teknikleri, parazit çalışma teknikleri, tropikal hastalık vektörlerinin kontrolü üzerinde uygulamalar.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(2-2)3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606</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POPULASYONLARIN MOLEKÜLER GENETİK ANALİZLERİ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Nişasta jel </w:t>
            </w:r>
            <w:proofErr w:type="spellStart"/>
            <w:r w:rsidRPr="00BE1850">
              <w:rPr>
                <w:rFonts w:ascii="Times New Roman" w:eastAsia="Times New Roman" w:hAnsi="Times New Roman" w:cs="Times New Roman"/>
                <w:sz w:val="19"/>
                <w:szCs w:val="19"/>
              </w:rPr>
              <w:t>elektroforezis</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allozimlerin</w:t>
            </w:r>
            <w:proofErr w:type="spellEnd"/>
            <w:r w:rsidRPr="00BE1850">
              <w:rPr>
                <w:rFonts w:ascii="Times New Roman" w:eastAsia="Times New Roman" w:hAnsi="Times New Roman" w:cs="Times New Roman"/>
                <w:sz w:val="19"/>
                <w:szCs w:val="19"/>
              </w:rPr>
              <w:t xml:space="preserve"> taranması, </w:t>
            </w:r>
            <w:proofErr w:type="spellStart"/>
            <w:r w:rsidRPr="00BE1850">
              <w:rPr>
                <w:rFonts w:ascii="Times New Roman" w:eastAsia="Times New Roman" w:hAnsi="Times New Roman" w:cs="Times New Roman"/>
                <w:sz w:val="19"/>
                <w:szCs w:val="19"/>
              </w:rPr>
              <w:t>mitokondriyal</w:t>
            </w:r>
            <w:proofErr w:type="spellEnd"/>
            <w:r w:rsidRPr="00BE1850">
              <w:rPr>
                <w:rFonts w:ascii="Times New Roman" w:eastAsia="Times New Roman" w:hAnsi="Times New Roman" w:cs="Times New Roman"/>
                <w:sz w:val="19"/>
                <w:szCs w:val="19"/>
              </w:rPr>
              <w:t xml:space="preserve"> DNA </w:t>
            </w:r>
            <w:proofErr w:type="gramStart"/>
            <w:r w:rsidRPr="00BE1850">
              <w:rPr>
                <w:rFonts w:ascii="Times New Roman" w:eastAsia="Times New Roman" w:hAnsi="Times New Roman" w:cs="Times New Roman"/>
                <w:sz w:val="19"/>
                <w:szCs w:val="19"/>
              </w:rPr>
              <w:t>izolasyonu</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populasyon</w:t>
            </w:r>
            <w:proofErr w:type="spellEnd"/>
            <w:r w:rsidRPr="00BE1850">
              <w:rPr>
                <w:rFonts w:ascii="Times New Roman" w:eastAsia="Times New Roman" w:hAnsi="Times New Roman" w:cs="Times New Roman"/>
                <w:sz w:val="19"/>
                <w:szCs w:val="19"/>
              </w:rPr>
              <w:t xml:space="preserve"> seviyesindeki varyasyonların PCR (RT-PCR)-DNA </w:t>
            </w:r>
            <w:proofErr w:type="spellStart"/>
            <w:r w:rsidRPr="00BE1850">
              <w:rPr>
                <w:rFonts w:ascii="Times New Roman" w:eastAsia="Times New Roman" w:hAnsi="Times New Roman" w:cs="Times New Roman"/>
                <w:sz w:val="19"/>
                <w:szCs w:val="19"/>
              </w:rPr>
              <w:t>amplikasyonu</w:t>
            </w:r>
            <w:proofErr w:type="spellEnd"/>
            <w:r w:rsidRPr="00BE1850">
              <w:rPr>
                <w:rFonts w:ascii="Times New Roman" w:eastAsia="Times New Roman" w:hAnsi="Times New Roman" w:cs="Times New Roman"/>
                <w:sz w:val="19"/>
                <w:szCs w:val="19"/>
              </w:rPr>
              <w:t xml:space="preserve"> ve nükleotid  dizilerinin analizi, </w:t>
            </w:r>
            <w:proofErr w:type="spellStart"/>
            <w:r w:rsidRPr="00BE1850">
              <w:rPr>
                <w:rFonts w:ascii="Times New Roman" w:eastAsia="Times New Roman" w:hAnsi="Times New Roman" w:cs="Times New Roman"/>
                <w:sz w:val="19"/>
                <w:szCs w:val="19"/>
              </w:rPr>
              <w:t>haplotiplemeler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genomik</w:t>
            </w:r>
            <w:proofErr w:type="spellEnd"/>
            <w:r w:rsidRPr="00BE1850">
              <w:rPr>
                <w:rFonts w:ascii="Times New Roman" w:eastAsia="Times New Roman" w:hAnsi="Times New Roman" w:cs="Times New Roman"/>
                <w:sz w:val="19"/>
                <w:szCs w:val="19"/>
              </w:rPr>
              <w:t xml:space="preserve"> kütüphaneler ve türlere özgün </w:t>
            </w:r>
            <w:proofErr w:type="spellStart"/>
            <w:r w:rsidRPr="00BE1850">
              <w:rPr>
                <w:rFonts w:ascii="Times New Roman" w:eastAsia="Times New Roman" w:hAnsi="Times New Roman" w:cs="Times New Roman"/>
                <w:sz w:val="19"/>
                <w:szCs w:val="19"/>
              </w:rPr>
              <w:t>probların</w:t>
            </w:r>
            <w:proofErr w:type="spellEnd"/>
            <w:r w:rsidRPr="00BE1850">
              <w:rPr>
                <w:rFonts w:ascii="Times New Roman" w:eastAsia="Times New Roman" w:hAnsi="Times New Roman" w:cs="Times New Roman"/>
                <w:sz w:val="19"/>
                <w:szCs w:val="19"/>
              </w:rPr>
              <w:t xml:space="preserve"> geliştirilmesi, tek bölgeli ve çok bölgeli DNA </w:t>
            </w:r>
            <w:proofErr w:type="spellStart"/>
            <w:r w:rsidRPr="00BE1850">
              <w:rPr>
                <w:rFonts w:ascii="Times New Roman" w:eastAsia="Times New Roman" w:hAnsi="Times New Roman" w:cs="Times New Roman"/>
                <w:sz w:val="19"/>
                <w:szCs w:val="19"/>
              </w:rPr>
              <w:t>fingerprinting</w:t>
            </w:r>
            <w:proofErr w:type="spellEnd"/>
            <w:r w:rsidRPr="00BE1850">
              <w:rPr>
                <w:rFonts w:ascii="Times New Roman" w:eastAsia="Times New Roman" w:hAnsi="Times New Roman" w:cs="Times New Roman"/>
                <w:sz w:val="19"/>
                <w:szCs w:val="19"/>
              </w:rPr>
              <w:t>.</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607</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DOKU KÜLTÜRÜ İLKELERİ VE PRENATAL TANI TEKNİKLERİ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Doku kültürünün tanımı, önemi, doku kültürünün uygulama alanları, doku kültüründe kullanılan materyaller (materyal seçimi), kısa ve uzun süreli doku kültürü yöntemleri, doku kültüründe </w:t>
            </w:r>
            <w:proofErr w:type="spellStart"/>
            <w:r w:rsidRPr="00BE1850">
              <w:rPr>
                <w:rFonts w:ascii="Times New Roman" w:eastAsia="Times New Roman" w:hAnsi="Times New Roman" w:cs="Times New Roman"/>
                <w:sz w:val="19"/>
                <w:szCs w:val="19"/>
              </w:rPr>
              <w:t>medium</w:t>
            </w:r>
            <w:proofErr w:type="spellEnd"/>
            <w:r w:rsidRPr="00BE1850">
              <w:rPr>
                <w:rFonts w:ascii="Times New Roman" w:eastAsia="Times New Roman" w:hAnsi="Times New Roman" w:cs="Times New Roman"/>
                <w:sz w:val="19"/>
                <w:szCs w:val="19"/>
              </w:rPr>
              <w:t xml:space="preserve"> seçimi, doku kültüründe açık ve kapalı sistemler, doku kültüründe karşılaşılan problemler, doku kültüründe alet ve malzeme temizliği ve sterilizasyonu,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tanının tanımı ve </w:t>
            </w:r>
            <w:proofErr w:type="spellStart"/>
            <w:r w:rsidRPr="00BE1850">
              <w:rPr>
                <w:rFonts w:ascii="Times New Roman" w:eastAsia="Times New Roman" w:hAnsi="Times New Roman" w:cs="Times New Roman"/>
                <w:sz w:val="19"/>
                <w:szCs w:val="19"/>
              </w:rPr>
              <w:t>endikasyonları</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 yöntemleri (</w:t>
            </w:r>
            <w:proofErr w:type="spellStart"/>
            <w:r w:rsidRPr="00BE1850">
              <w:rPr>
                <w:rFonts w:ascii="Times New Roman" w:eastAsia="Times New Roman" w:hAnsi="Times New Roman" w:cs="Times New Roman"/>
                <w:sz w:val="19"/>
                <w:szCs w:val="19"/>
              </w:rPr>
              <w:t>invaziv</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noninvaziv</w:t>
            </w:r>
            <w:proofErr w:type="spellEnd"/>
            <w:r w:rsidRPr="00BE1850">
              <w:rPr>
                <w:rFonts w:ascii="Times New Roman" w:eastAsia="Times New Roman" w:hAnsi="Times New Roman" w:cs="Times New Roman"/>
                <w:sz w:val="19"/>
                <w:szCs w:val="19"/>
              </w:rPr>
              <w:t xml:space="preserve"> yöntemler),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tanıda </w:t>
            </w:r>
            <w:proofErr w:type="spellStart"/>
            <w:r w:rsidRPr="00BE1850">
              <w:rPr>
                <w:rFonts w:ascii="Times New Roman" w:eastAsia="Times New Roman" w:hAnsi="Times New Roman" w:cs="Times New Roman"/>
                <w:sz w:val="19"/>
                <w:szCs w:val="19"/>
              </w:rPr>
              <w:t>sitogenetik</w:t>
            </w:r>
            <w:proofErr w:type="spellEnd"/>
            <w:r w:rsidRPr="00BE1850">
              <w:rPr>
                <w:rFonts w:ascii="Times New Roman" w:eastAsia="Times New Roman" w:hAnsi="Times New Roman" w:cs="Times New Roman"/>
                <w:sz w:val="19"/>
                <w:szCs w:val="19"/>
              </w:rPr>
              <w:t xml:space="preserve"> yöntemler,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 ve kromozom </w:t>
            </w:r>
            <w:proofErr w:type="gramStart"/>
            <w:r w:rsidRPr="00BE1850">
              <w:rPr>
                <w:rFonts w:ascii="Times New Roman" w:eastAsia="Times New Roman" w:hAnsi="Times New Roman" w:cs="Times New Roman"/>
                <w:sz w:val="19"/>
                <w:szCs w:val="19"/>
              </w:rPr>
              <w:t>anomalileri</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tanının geleceği.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608</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AŞI TEKNOLOJİSİ VE REKOMBİNANT DNA TEKNOLOJİSİNİN AŞIÜRETİMİNDE </w:t>
            </w:r>
            <w:r w:rsidRPr="00BE1850">
              <w:rPr>
                <w:rFonts w:ascii="Times New Roman" w:eastAsia="Times New Roman" w:hAnsi="Times New Roman" w:cs="Times New Roman"/>
                <w:sz w:val="19"/>
                <w:szCs w:val="19"/>
              </w:rPr>
              <w:lastRenderedPageBreak/>
              <w:t>KULLANILMASI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xml:space="preserve">Aşı genel perspektif ve tarihçe, aşı tipleri ve </w:t>
            </w:r>
            <w:proofErr w:type="spellStart"/>
            <w:r w:rsidRPr="00BE1850">
              <w:rPr>
                <w:rFonts w:ascii="Times New Roman" w:eastAsia="Times New Roman" w:hAnsi="Times New Roman" w:cs="Times New Roman"/>
                <w:sz w:val="19"/>
                <w:szCs w:val="19"/>
              </w:rPr>
              <w:t>adjuvanlar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DNA teknolojisi ve aşı üretiminde devrim, iyi bir aşının özellikleri, </w:t>
            </w:r>
            <w:proofErr w:type="spellStart"/>
            <w:r w:rsidRPr="00BE1850">
              <w:rPr>
                <w:rFonts w:ascii="Times New Roman" w:eastAsia="Times New Roman" w:hAnsi="Times New Roman" w:cs="Times New Roman"/>
                <w:sz w:val="19"/>
                <w:szCs w:val="19"/>
              </w:rPr>
              <w:t>lipozom</w:t>
            </w:r>
            <w:proofErr w:type="spellEnd"/>
            <w:r w:rsidRPr="00BE1850">
              <w:rPr>
                <w:rFonts w:ascii="Times New Roman" w:eastAsia="Times New Roman" w:hAnsi="Times New Roman" w:cs="Times New Roman"/>
                <w:sz w:val="19"/>
                <w:szCs w:val="19"/>
              </w:rPr>
              <w:t xml:space="preserve"> teknolojisi, </w:t>
            </w:r>
            <w:proofErr w:type="spellStart"/>
            <w:r w:rsidRPr="00BE1850">
              <w:rPr>
                <w:rFonts w:ascii="Times New Roman" w:eastAsia="Times New Roman" w:hAnsi="Times New Roman" w:cs="Times New Roman"/>
                <w:sz w:val="19"/>
                <w:szCs w:val="19"/>
              </w:rPr>
              <w:t>antiviral</w:t>
            </w:r>
            <w:proofErr w:type="spellEnd"/>
            <w:r w:rsidRPr="00BE1850">
              <w:rPr>
                <w:rFonts w:ascii="Times New Roman" w:eastAsia="Times New Roman" w:hAnsi="Times New Roman" w:cs="Times New Roman"/>
                <w:sz w:val="19"/>
                <w:szCs w:val="19"/>
              </w:rPr>
              <w:t xml:space="preserve"> tedavi, DNA aşıları, interferonlar, </w:t>
            </w:r>
            <w:proofErr w:type="spellStart"/>
            <w:r w:rsidRPr="00BE1850">
              <w:rPr>
                <w:rFonts w:ascii="Times New Roman" w:eastAsia="Times New Roman" w:hAnsi="Times New Roman" w:cs="Times New Roman"/>
                <w:sz w:val="19"/>
                <w:szCs w:val="19"/>
              </w:rPr>
              <w:lastRenderedPageBreak/>
              <w:t>immünoglobin</w:t>
            </w:r>
            <w:proofErr w:type="spellEnd"/>
            <w:r w:rsidRPr="00BE1850">
              <w:rPr>
                <w:rFonts w:ascii="Times New Roman" w:eastAsia="Times New Roman" w:hAnsi="Times New Roman" w:cs="Times New Roman"/>
                <w:sz w:val="19"/>
                <w:szCs w:val="19"/>
              </w:rPr>
              <w:t xml:space="preserve"> tedavisi, (pasif </w:t>
            </w:r>
            <w:proofErr w:type="spellStart"/>
            <w:r w:rsidRPr="00BE1850">
              <w:rPr>
                <w:rFonts w:ascii="Times New Roman" w:eastAsia="Times New Roman" w:hAnsi="Times New Roman" w:cs="Times New Roman"/>
                <w:sz w:val="19"/>
                <w:szCs w:val="19"/>
              </w:rPr>
              <w:t>immünizasyon</w:t>
            </w:r>
            <w:proofErr w:type="spellEnd"/>
            <w:r w:rsidRPr="00BE1850">
              <w:rPr>
                <w:rFonts w:ascii="Times New Roman" w:eastAsia="Times New Roman" w:hAnsi="Times New Roman" w:cs="Times New Roman"/>
                <w:sz w:val="19"/>
                <w:szCs w:val="19"/>
              </w:rPr>
              <w:t xml:space="preserve">), gen tedavisi, </w:t>
            </w:r>
            <w:proofErr w:type="spellStart"/>
            <w:r w:rsidRPr="00BE1850">
              <w:rPr>
                <w:rFonts w:ascii="Times New Roman" w:eastAsia="Times New Roman" w:hAnsi="Times New Roman" w:cs="Times New Roman"/>
                <w:sz w:val="19"/>
                <w:szCs w:val="19"/>
              </w:rPr>
              <w:t>biyoteknoloji</w:t>
            </w:r>
            <w:proofErr w:type="spellEnd"/>
            <w:r w:rsidRPr="00BE1850">
              <w:rPr>
                <w:rFonts w:ascii="Times New Roman" w:eastAsia="Times New Roman" w:hAnsi="Times New Roman" w:cs="Times New Roman"/>
                <w:sz w:val="19"/>
                <w:szCs w:val="19"/>
              </w:rPr>
              <w:t xml:space="preserve">, bakteri, </w:t>
            </w:r>
            <w:proofErr w:type="spellStart"/>
            <w:r w:rsidRPr="00BE1850">
              <w:rPr>
                <w:rFonts w:ascii="Times New Roman" w:eastAsia="Times New Roman" w:hAnsi="Times New Roman" w:cs="Times New Roman"/>
                <w:sz w:val="19"/>
                <w:szCs w:val="19"/>
              </w:rPr>
              <w:t>virus</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fajların</w:t>
            </w:r>
            <w:proofErr w:type="spellEnd"/>
            <w:r w:rsidRPr="00BE1850">
              <w:rPr>
                <w:rFonts w:ascii="Times New Roman" w:eastAsia="Times New Roman" w:hAnsi="Times New Roman" w:cs="Times New Roman"/>
                <w:sz w:val="19"/>
                <w:szCs w:val="19"/>
              </w:rPr>
              <w:t xml:space="preserve"> teknolojide kullanılması.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609</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VİROLOJİ VE FAJ TEKNOLOJİSİ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Virus</w:t>
            </w:r>
            <w:proofErr w:type="spellEnd"/>
            <w:r w:rsidRPr="00BE1850">
              <w:rPr>
                <w:rFonts w:ascii="Times New Roman" w:eastAsia="Times New Roman" w:hAnsi="Times New Roman" w:cs="Times New Roman"/>
                <w:sz w:val="19"/>
                <w:szCs w:val="19"/>
              </w:rPr>
              <w:t xml:space="preserve"> nedir, </w:t>
            </w:r>
            <w:proofErr w:type="spellStart"/>
            <w:r w:rsidRPr="00BE1850">
              <w:rPr>
                <w:rFonts w:ascii="Times New Roman" w:eastAsia="Times New Roman" w:hAnsi="Times New Roman" w:cs="Times New Roman"/>
                <w:sz w:val="19"/>
                <w:szCs w:val="19"/>
              </w:rPr>
              <w:t>viruslarda</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replikasyon</w:t>
            </w:r>
            <w:proofErr w:type="spellEnd"/>
            <w:r w:rsidRPr="00BE1850">
              <w:rPr>
                <w:rFonts w:ascii="Times New Roman" w:eastAsia="Times New Roman" w:hAnsi="Times New Roman" w:cs="Times New Roman"/>
                <w:sz w:val="19"/>
                <w:szCs w:val="19"/>
              </w:rPr>
              <w:t xml:space="preserve"> ve buna bağlı tiplendirme, </w:t>
            </w:r>
            <w:proofErr w:type="spellStart"/>
            <w:r w:rsidRPr="00BE1850">
              <w:rPr>
                <w:rFonts w:ascii="Times New Roman" w:eastAsia="Times New Roman" w:hAnsi="Times New Roman" w:cs="Times New Roman"/>
                <w:sz w:val="19"/>
                <w:szCs w:val="19"/>
              </w:rPr>
              <w:t>virusların</w:t>
            </w:r>
            <w:proofErr w:type="spellEnd"/>
            <w:r w:rsidRPr="00BE1850">
              <w:rPr>
                <w:rFonts w:ascii="Times New Roman" w:eastAsia="Times New Roman" w:hAnsi="Times New Roman" w:cs="Times New Roman"/>
                <w:sz w:val="19"/>
                <w:szCs w:val="19"/>
              </w:rPr>
              <w:t xml:space="preserve"> vücuda girişleri, vücudun direnci ve strateji geliştirilmesi, hücre kültürü ve </w:t>
            </w:r>
            <w:proofErr w:type="spellStart"/>
            <w:r w:rsidRPr="00BE1850">
              <w:rPr>
                <w:rFonts w:ascii="Times New Roman" w:eastAsia="Times New Roman" w:hAnsi="Times New Roman" w:cs="Times New Roman"/>
                <w:sz w:val="19"/>
                <w:szCs w:val="19"/>
              </w:rPr>
              <w:t>viruslar</w:t>
            </w:r>
            <w:proofErr w:type="spellEnd"/>
            <w:r w:rsidRPr="00BE1850">
              <w:rPr>
                <w:rFonts w:ascii="Times New Roman" w:eastAsia="Times New Roman" w:hAnsi="Times New Roman" w:cs="Times New Roman"/>
                <w:sz w:val="19"/>
                <w:szCs w:val="19"/>
              </w:rPr>
              <w:t xml:space="preserve"> tarafından hücrede meydana getirilen  </w:t>
            </w:r>
            <w:proofErr w:type="spellStart"/>
            <w:r w:rsidRPr="00BE1850">
              <w:rPr>
                <w:rFonts w:ascii="Times New Roman" w:eastAsia="Times New Roman" w:hAnsi="Times New Roman" w:cs="Times New Roman"/>
                <w:sz w:val="19"/>
                <w:szCs w:val="19"/>
              </w:rPr>
              <w:t>viral</w:t>
            </w:r>
            <w:proofErr w:type="spellEnd"/>
            <w:r w:rsidRPr="00BE1850">
              <w:rPr>
                <w:rFonts w:ascii="Times New Roman" w:eastAsia="Times New Roman" w:hAnsi="Times New Roman" w:cs="Times New Roman"/>
                <w:sz w:val="19"/>
                <w:szCs w:val="19"/>
              </w:rPr>
              <w:t xml:space="preserve"> yapı değişimi (</w:t>
            </w:r>
            <w:proofErr w:type="gramStart"/>
            <w:r w:rsidRPr="00BE1850">
              <w:rPr>
                <w:rFonts w:ascii="Times New Roman" w:eastAsia="Times New Roman" w:hAnsi="Times New Roman" w:cs="Times New Roman"/>
                <w:sz w:val="19"/>
                <w:szCs w:val="19"/>
              </w:rPr>
              <w:t>transformasyon</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viral</w:t>
            </w:r>
            <w:proofErr w:type="spellEnd"/>
            <w:r w:rsidRPr="00BE1850">
              <w:rPr>
                <w:rFonts w:ascii="Times New Roman" w:eastAsia="Times New Roman" w:hAnsi="Times New Roman" w:cs="Times New Roman"/>
                <w:sz w:val="19"/>
                <w:szCs w:val="19"/>
              </w:rPr>
              <w:t xml:space="preserve"> vektörler ve </w:t>
            </w:r>
            <w:proofErr w:type="spellStart"/>
            <w:r w:rsidRPr="00BE1850">
              <w:rPr>
                <w:rFonts w:ascii="Times New Roman" w:eastAsia="Times New Roman" w:hAnsi="Times New Roman" w:cs="Times New Roman"/>
                <w:sz w:val="19"/>
                <w:szCs w:val="19"/>
              </w:rPr>
              <w:t>fajlar</w:t>
            </w:r>
            <w:proofErr w:type="spellEnd"/>
            <w:r w:rsidRPr="00BE1850">
              <w:rPr>
                <w:rFonts w:ascii="Times New Roman" w:eastAsia="Times New Roman" w:hAnsi="Times New Roman" w:cs="Times New Roman"/>
                <w:sz w:val="19"/>
                <w:szCs w:val="19"/>
              </w:rPr>
              <w:t xml:space="preserve"> ve özellikleri, insan sağlığı yönünden önemli olan bazı </w:t>
            </w:r>
            <w:proofErr w:type="spellStart"/>
            <w:r w:rsidRPr="00BE1850">
              <w:rPr>
                <w:rFonts w:ascii="Times New Roman" w:eastAsia="Times New Roman" w:hAnsi="Times New Roman" w:cs="Times New Roman"/>
                <w:sz w:val="19"/>
                <w:szCs w:val="19"/>
              </w:rPr>
              <w:t>viral</w:t>
            </w:r>
            <w:proofErr w:type="spellEnd"/>
            <w:r w:rsidRPr="00BE1850">
              <w:rPr>
                <w:rFonts w:ascii="Times New Roman" w:eastAsia="Times New Roman" w:hAnsi="Times New Roman" w:cs="Times New Roman"/>
                <w:sz w:val="19"/>
                <w:szCs w:val="19"/>
              </w:rPr>
              <w:t xml:space="preserve"> kaynaklı hastalıklar, </w:t>
            </w:r>
            <w:proofErr w:type="spellStart"/>
            <w:r w:rsidRPr="00BE1850">
              <w:rPr>
                <w:rFonts w:ascii="Times New Roman" w:eastAsia="Times New Roman" w:hAnsi="Times New Roman" w:cs="Times New Roman"/>
                <w:sz w:val="19"/>
                <w:szCs w:val="19"/>
              </w:rPr>
              <w:t>viral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patogenezin</w:t>
            </w:r>
            <w:proofErr w:type="spellEnd"/>
            <w:r w:rsidRPr="00BE1850">
              <w:rPr>
                <w:rFonts w:ascii="Times New Roman" w:eastAsia="Times New Roman" w:hAnsi="Times New Roman" w:cs="Times New Roman"/>
                <w:sz w:val="19"/>
                <w:szCs w:val="19"/>
              </w:rPr>
              <w:t xml:space="preserve"> moleküler yapısı, </w:t>
            </w:r>
            <w:proofErr w:type="spellStart"/>
            <w:r w:rsidRPr="00BE1850">
              <w:rPr>
                <w:rFonts w:ascii="Times New Roman" w:eastAsia="Times New Roman" w:hAnsi="Times New Roman" w:cs="Times New Roman"/>
                <w:sz w:val="19"/>
                <w:szCs w:val="19"/>
              </w:rPr>
              <w:t>virüslara</w:t>
            </w:r>
            <w:proofErr w:type="spellEnd"/>
            <w:r w:rsidRPr="00BE1850">
              <w:rPr>
                <w:rFonts w:ascii="Times New Roman" w:eastAsia="Times New Roman" w:hAnsi="Times New Roman" w:cs="Times New Roman"/>
                <w:sz w:val="19"/>
                <w:szCs w:val="19"/>
              </w:rPr>
              <w:t xml:space="preserve"> karşı vücut savunmasının temel elemanları ile </w:t>
            </w:r>
            <w:proofErr w:type="spellStart"/>
            <w:r w:rsidRPr="00BE1850">
              <w:rPr>
                <w:rFonts w:ascii="Times New Roman" w:eastAsia="Times New Roman" w:hAnsi="Times New Roman" w:cs="Times New Roman"/>
                <w:sz w:val="19"/>
                <w:szCs w:val="19"/>
              </w:rPr>
              <w:t>viral</w:t>
            </w:r>
            <w:proofErr w:type="spellEnd"/>
            <w:r w:rsidRPr="00BE1850">
              <w:rPr>
                <w:rFonts w:ascii="Times New Roman" w:eastAsia="Times New Roman" w:hAnsi="Times New Roman" w:cs="Times New Roman"/>
                <w:sz w:val="19"/>
                <w:szCs w:val="19"/>
              </w:rPr>
              <w:t xml:space="preserve"> patojenler arası </w:t>
            </w:r>
            <w:proofErr w:type="spellStart"/>
            <w:r w:rsidRPr="00BE1850">
              <w:rPr>
                <w:rFonts w:ascii="Times New Roman" w:eastAsia="Times New Roman" w:hAnsi="Times New Roman" w:cs="Times New Roman"/>
                <w:sz w:val="19"/>
                <w:szCs w:val="19"/>
              </w:rPr>
              <w:t>ilikiler</w:t>
            </w:r>
            <w:proofErr w:type="spellEnd"/>
            <w:r w:rsidRPr="00BE1850">
              <w:rPr>
                <w:rFonts w:ascii="Times New Roman" w:eastAsia="Times New Roman" w:hAnsi="Times New Roman" w:cs="Times New Roman"/>
                <w:sz w:val="19"/>
                <w:szCs w:val="19"/>
              </w:rPr>
              <w:t xml:space="preserve"> ve ilişkileri etkileyen etkenler.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610</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BIYOINFORMATIK</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Proteomiks</w:t>
            </w:r>
            <w:proofErr w:type="spellEnd"/>
            <w:r w:rsidRPr="00BE1850">
              <w:rPr>
                <w:rFonts w:ascii="Times New Roman" w:eastAsia="Times New Roman" w:hAnsi="Times New Roman" w:cs="Times New Roman"/>
                <w:sz w:val="19"/>
                <w:szCs w:val="19"/>
              </w:rPr>
              <w:t xml:space="preserve">, proteinlerin üç boyutlu yapısı ve protein yapısının işlevi ile ilişkisi, protein aileleri/motifleri/işlevsel bölgeleri, protein analiz araçları, farklı organizmaların gen dizilerinin mukayeseli olarak inceleme algoritması, moleküler genetikte kullanılan gen haritalama </w:t>
            </w:r>
            <w:proofErr w:type="spellStart"/>
            <w:r w:rsidRPr="00BE1850">
              <w:rPr>
                <w:rFonts w:ascii="Times New Roman" w:eastAsia="Times New Roman" w:hAnsi="Times New Roman" w:cs="Times New Roman"/>
                <w:sz w:val="19"/>
                <w:szCs w:val="19"/>
              </w:rPr>
              <w:t>primerleri</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filogeni</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filogenik</w:t>
            </w:r>
            <w:proofErr w:type="spellEnd"/>
            <w:r w:rsidRPr="00BE1850">
              <w:rPr>
                <w:rFonts w:ascii="Times New Roman" w:eastAsia="Times New Roman" w:hAnsi="Times New Roman" w:cs="Times New Roman"/>
                <w:sz w:val="19"/>
                <w:szCs w:val="19"/>
              </w:rPr>
              <w:t xml:space="preserve"> verilerin değerlendirilmesi.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611</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İLERİ MOLEKÜLER BİYOLOJİ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Prokaryotik</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sistemlerde DNA </w:t>
            </w:r>
            <w:proofErr w:type="spellStart"/>
            <w:r w:rsidRPr="00BE1850">
              <w:rPr>
                <w:rFonts w:ascii="Times New Roman" w:eastAsia="Times New Roman" w:hAnsi="Times New Roman" w:cs="Times New Roman"/>
                <w:sz w:val="19"/>
                <w:szCs w:val="19"/>
              </w:rPr>
              <w:t>replikasyonu</w:t>
            </w:r>
            <w:proofErr w:type="spellEnd"/>
            <w:r w:rsidRPr="00BE1850">
              <w:rPr>
                <w:rFonts w:ascii="Times New Roman" w:eastAsia="Times New Roman" w:hAnsi="Times New Roman" w:cs="Times New Roman"/>
                <w:sz w:val="19"/>
                <w:szCs w:val="19"/>
              </w:rPr>
              <w:t xml:space="preserve"> transkripsiyonu ve </w:t>
            </w:r>
            <w:proofErr w:type="gramStart"/>
            <w:r w:rsidRPr="00BE1850">
              <w:rPr>
                <w:rFonts w:ascii="Times New Roman" w:eastAsia="Times New Roman" w:hAnsi="Times New Roman" w:cs="Times New Roman"/>
                <w:sz w:val="19"/>
                <w:szCs w:val="19"/>
              </w:rPr>
              <w:t>regülasyonu</w:t>
            </w:r>
            <w:proofErr w:type="gramEnd"/>
            <w:r w:rsidRPr="00BE1850">
              <w:rPr>
                <w:rFonts w:ascii="Times New Roman" w:eastAsia="Times New Roman" w:hAnsi="Times New Roman" w:cs="Times New Roman"/>
                <w:sz w:val="19"/>
                <w:szCs w:val="19"/>
              </w:rPr>
              <w:t xml:space="preserve">, kromozomların yapısal bütünlüğü,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DNA, </w:t>
            </w:r>
            <w:proofErr w:type="spellStart"/>
            <w:r w:rsidRPr="00BE1850">
              <w:rPr>
                <w:rFonts w:ascii="Times New Roman" w:eastAsia="Times New Roman" w:hAnsi="Times New Roman" w:cs="Times New Roman"/>
                <w:sz w:val="19"/>
                <w:szCs w:val="19"/>
              </w:rPr>
              <w:t>mitokondrial</w:t>
            </w:r>
            <w:proofErr w:type="spellEnd"/>
            <w:r w:rsidRPr="00BE1850">
              <w:rPr>
                <w:rFonts w:ascii="Times New Roman" w:eastAsia="Times New Roman" w:hAnsi="Times New Roman" w:cs="Times New Roman"/>
                <w:sz w:val="19"/>
                <w:szCs w:val="19"/>
              </w:rPr>
              <w:t xml:space="preserve"> genom, ekstra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genetik faktörler,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genomda tekrar eden elementler, ARS elementleri ve </w:t>
            </w:r>
            <w:proofErr w:type="spellStart"/>
            <w:r w:rsidRPr="00BE1850">
              <w:rPr>
                <w:rFonts w:ascii="Times New Roman" w:eastAsia="Times New Roman" w:hAnsi="Times New Roman" w:cs="Times New Roman"/>
                <w:sz w:val="19"/>
                <w:szCs w:val="19"/>
              </w:rPr>
              <w:t>replikasyon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orjinleri</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sentromer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kinetekor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sentromere</w:t>
            </w:r>
            <w:proofErr w:type="spellEnd"/>
            <w:r w:rsidRPr="00BE1850">
              <w:rPr>
                <w:rFonts w:ascii="Times New Roman" w:eastAsia="Times New Roman" w:hAnsi="Times New Roman" w:cs="Times New Roman"/>
                <w:sz w:val="19"/>
                <w:szCs w:val="19"/>
              </w:rPr>
              <w:t xml:space="preserve"> bağlanan proteinler (</w:t>
            </w:r>
            <w:proofErr w:type="spellStart"/>
            <w:r w:rsidRPr="00BE1850">
              <w:rPr>
                <w:rFonts w:ascii="Times New Roman" w:eastAsia="Times New Roman" w:hAnsi="Times New Roman" w:cs="Times New Roman"/>
                <w:sz w:val="19"/>
                <w:szCs w:val="19"/>
              </w:rPr>
              <w:t>sentromer</w:t>
            </w:r>
            <w:proofErr w:type="spellEnd"/>
            <w:r w:rsidRPr="00BE1850">
              <w:rPr>
                <w:rFonts w:ascii="Times New Roman" w:eastAsia="Times New Roman" w:hAnsi="Times New Roman" w:cs="Times New Roman"/>
                <w:sz w:val="19"/>
                <w:szCs w:val="19"/>
              </w:rPr>
              <w:t xml:space="preserve"> protein 1, </w:t>
            </w:r>
            <w:proofErr w:type="spellStart"/>
            <w:r w:rsidRPr="00BE1850">
              <w:rPr>
                <w:rFonts w:ascii="Times New Roman" w:eastAsia="Times New Roman" w:hAnsi="Times New Roman" w:cs="Times New Roman"/>
                <w:sz w:val="19"/>
                <w:szCs w:val="19"/>
              </w:rPr>
              <w:t>sentromer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protomer</w:t>
            </w:r>
            <w:proofErr w:type="spellEnd"/>
            <w:r w:rsidRPr="00BE1850">
              <w:rPr>
                <w:rFonts w:ascii="Times New Roman" w:eastAsia="Times New Roman" w:hAnsi="Times New Roman" w:cs="Times New Roman"/>
                <w:sz w:val="19"/>
                <w:szCs w:val="19"/>
              </w:rPr>
              <w:t xml:space="preserve"> faktör 1, </w:t>
            </w:r>
            <w:proofErr w:type="spellStart"/>
            <w:r w:rsidRPr="00BE1850">
              <w:rPr>
                <w:rFonts w:ascii="Times New Roman" w:eastAsia="Times New Roman" w:hAnsi="Times New Roman" w:cs="Times New Roman"/>
                <w:sz w:val="19"/>
                <w:szCs w:val="19"/>
              </w:rPr>
              <w:t>sentromere</w:t>
            </w:r>
            <w:proofErr w:type="spellEnd"/>
            <w:r w:rsidRPr="00BE1850">
              <w:rPr>
                <w:rFonts w:ascii="Times New Roman" w:eastAsia="Times New Roman" w:hAnsi="Times New Roman" w:cs="Times New Roman"/>
                <w:sz w:val="19"/>
                <w:szCs w:val="19"/>
              </w:rPr>
              <w:t xml:space="preserve"> bağlanan protein kompleksi CBF3), </w:t>
            </w:r>
            <w:proofErr w:type="spellStart"/>
            <w:r w:rsidRPr="00BE1850">
              <w:rPr>
                <w:rFonts w:ascii="Times New Roman" w:eastAsia="Times New Roman" w:hAnsi="Times New Roman" w:cs="Times New Roman"/>
                <w:sz w:val="19"/>
                <w:szCs w:val="19"/>
              </w:rPr>
              <w:t>telomerler</w:t>
            </w:r>
            <w:proofErr w:type="spellEnd"/>
            <w:r w:rsidRPr="00BE1850">
              <w:rPr>
                <w:rFonts w:ascii="Times New Roman" w:eastAsia="Times New Roman" w:hAnsi="Times New Roman" w:cs="Times New Roman"/>
                <w:sz w:val="19"/>
                <w:szCs w:val="19"/>
              </w:rPr>
              <w:t xml:space="preserve"> ve DNA </w:t>
            </w:r>
            <w:proofErr w:type="spellStart"/>
            <w:r w:rsidRPr="00BE1850">
              <w:rPr>
                <w:rFonts w:ascii="Times New Roman" w:eastAsia="Times New Roman" w:hAnsi="Times New Roman" w:cs="Times New Roman"/>
                <w:sz w:val="19"/>
                <w:szCs w:val="19"/>
              </w:rPr>
              <w:t>replikasyonu</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telomerlerin</w:t>
            </w:r>
            <w:proofErr w:type="spellEnd"/>
            <w:r w:rsidRPr="00BE1850">
              <w:rPr>
                <w:rFonts w:ascii="Times New Roman" w:eastAsia="Times New Roman" w:hAnsi="Times New Roman" w:cs="Times New Roman"/>
                <w:sz w:val="19"/>
                <w:szCs w:val="19"/>
              </w:rPr>
              <w:t xml:space="preserve"> klonlanması, </w:t>
            </w:r>
            <w:proofErr w:type="spellStart"/>
            <w:r w:rsidRPr="00BE1850">
              <w:rPr>
                <w:rFonts w:ascii="Times New Roman" w:eastAsia="Times New Roman" w:hAnsi="Times New Roman" w:cs="Times New Roman"/>
                <w:sz w:val="19"/>
                <w:szCs w:val="19"/>
              </w:rPr>
              <w:t>telomerik</w:t>
            </w:r>
            <w:proofErr w:type="spellEnd"/>
            <w:r w:rsidRPr="00BE1850">
              <w:rPr>
                <w:rFonts w:ascii="Times New Roman" w:eastAsia="Times New Roman" w:hAnsi="Times New Roman" w:cs="Times New Roman"/>
                <w:sz w:val="19"/>
                <w:szCs w:val="19"/>
              </w:rPr>
              <w:t xml:space="preserve"> DNA yapıları,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sistemde gen ekspresyonunda </w:t>
            </w:r>
            <w:proofErr w:type="spellStart"/>
            <w:r w:rsidRPr="00BE1850">
              <w:rPr>
                <w:rFonts w:ascii="Times New Roman" w:eastAsia="Times New Roman" w:hAnsi="Times New Roman" w:cs="Times New Roman"/>
                <w:sz w:val="19"/>
                <w:szCs w:val="19"/>
              </w:rPr>
              <w:t>telomerik</w:t>
            </w:r>
            <w:proofErr w:type="spellEnd"/>
            <w:r w:rsidRPr="00BE1850">
              <w:rPr>
                <w:rFonts w:ascii="Times New Roman" w:eastAsia="Times New Roman" w:hAnsi="Times New Roman" w:cs="Times New Roman"/>
                <w:sz w:val="19"/>
                <w:szCs w:val="19"/>
              </w:rPr>
              <w:t xml:space="preserve"> pozisyonun fonksiyonu, 2 u </w:t>
            </w:r>
            <w:proofErr w:type="spellStart"/>
            <w:r w:rsidRPr="00BE1850">
              <w:rPr>
                <w:rFonts w:ascii="Times New Roman" w:eastAsia="Times New Roman" w:hAnsi="Times New Roman" w:cs="Times New Roman"/>
                <w:sz w:val="19"/>
                <w:szCs w:val="19"/>
              </w:rPr>
              <w:t>plazmid</w:t>
            </w:r>
            <w:proofErr w:type="spellEnd"/>
            <w:r w:rsidRPr="00BE1850">
              <w:rPr>
                <w:rFonts w:ascii="Times New Roman" w:eastAsia="Times New Roman" w:hAnsi="Times New Roman" w:cs="Times New Roman"/>
                <w:sz w:val="19"/>
                <w:szCs w:val="19"/>
              </w:rPr>
              <w:t xml:space="preserve"> klonlama ve ekspresyon vektörleri,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sistemlerde hücre bölünmesi, eşleşme ve </w:t>
            </w:r>
            <w:proofErr w:type="spellStart"/>
            <w:r w:rsidRPr="00BE1850">
              <w:rPr>
                <w:rFonts w:ascii="Times New Roman" w:eastAsia="Times New Roman" w:hAnsi="Times New Roman" w:cs="Times New Roman"/>
                <w:sz w:val="19"/>
                <w:szCs w:val="19"/>
              </w:rPr>
              <w:t>sporulasyon</w:t>
            </w:r>
            <w:proofErr w:type="spellEnd"/>
            <w:r w:rsidRPr="00BE1850">
              <w:rPr>
                <w:rFonts w:ascii="Times New Roman" w:eastAsia="Times New Roman" w:hAnsi="Times New Roman" w:cs="Times New Roman"/>
                <w:sz w:val="19"/>
                <w:szCs w:val="19"/>
              </w:rPr>
              <w:t>, DNA transformasyonları ve DNA tamir mekanizması, gen tedavisinin genel prensipleri.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before="240" w:after="24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612</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İLERİ MOLEKÜLER GENETİK</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Prokaryotlarda</w:t>
            </w:r>
            <w:proofErr w:type="spellEnd"/>
            <w:r w:rsidRPr="00BE1850">
              <w:rPr>
                <w:rFonts w:ascii="Times New Roman" w:eastAsia="Times New Roman" w:hAnsi="Times New Roman" w:cs="Times New Roman"/>
                <w:sz w:val="19"/>
                <w:szCs w:val="19"/>
              </w:rPr>
              <w:t xml:space="preserve"> genetik transfer, </w:t>
            </w:r>
            <w:proofErr w:type="gramStart"/>
            <w:r w:rsidRPr="00BE1850">
              <w:rPr>
                <w:rFonts w:ascii="Times New Roman" w:eastAsia="Times New Roman" w:hAnsi="Times New Roman" w:cs="Times New Roman"/>
                <w:sz w:val="19"/>
                <w:szCs w:val="19"/>
              </w:rPr>
              <w:t>transformasyon</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transdüksiyon</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konjugasyon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plazmid</w:t>
            </w:r>
            <w:proofErr w:type="spellEnd"/>
            <w:r w:rsidRPr="00BE1850">
              <w:rPr>
                <w:rFonts w:ascii="Times New Roman" w:eastAsia="Times New Roman" w:hAnsi="Times New Roman" w:cs="Times New Roman"/>
                <w:sz w:val="19"/>
                <w:szCs w:val="19"/>
              </w:rPr>
              <w:t xml:space="preserve"> DNA’sının izolasyonu, </w:t>
            </w:r>
            <w:proofErr w:type="spellStart"/>
            <w:r w:rsidRPr="00BE1850">
              <w:rPr>
                <w:rFonts w:ascii="Times New Roman" w:eastAsia="Times New Roman" w:hAnsi="Times New Roman" w:cs="Times New Roman"/>
                <w:sz w:val="19"/>
                <w:szCs w:val="19"/>
              </w:rPr>
              <w:t>plazmid</w:t>
            </w:r>
            <w:proofErr w:type="spellEnd"/>
            <w:r w:rsidRPr="00BE1850">
              <w:rPr>
                <w:rFonts w:ascii="Times New Roman" w:eastAsia="Times New Roman" w:hAnsi="Times New Roman" w:cs="Times New Roman"/>
                <w:sz w:val="19"/>
                <w:szCs w:val="19"/>
              </w:rPr>
              <w:t xml:space="preserve"> DNA’sının </w:t>
            </w:r>
            <w:proofErr w:type="spellStart"/>
            <w:r w:rsidRPr="00BE1850">
              <w:rPr>
                <w:rFonts w:ascii="Times New Roman" w:eastAsia="Times New Roman" w:hAnsi="Times New Roman" w:cs="Times New Roman"/>
                <w:sz w:val="19"/>
                <w:szCs w:val="19"/>
              </w:rPr>
              <w:t>agaroz</w:t>
            </w:r>
            <w:proofErr w:type="spellEnd"/>
            <w:r w:rsidRPr="00BE1850">
              <w:rPr>
                <w:rFonts w:ascii="Times New Roman" w:eastAsia="Times New Roman" w:hAnsi="Times New Roman" w:cs="Times New Roman"/>
                <w:sz w:val="19"/>
                <w:szCs w:val="19"/>
              </w:rPr>
              <w:t xml:space="preserve"> jel </w:t>
            </w:r>
            <w:proofErr w:type="spellStart"/>
            <w:r w:rsidRPr="00BE1850">
              <w:rPr>
                <w:rFonts w:ascii="Times New Roman" w:eastAsia="Times New Roman" w:hAnsi="Times New Roman" w:cs="Times New Roman"/>
                <w:sz w:val="19"/>
                <w:szCs w:val="19"/>
              </w:rPr>
              <w:t>elektroforezi</w:t>
            </w:r>
            <w:proofErr w:type="spellEnd"/>
            <w:r w:rsidRPr="00BE1850">
              <w:rPr>
                <w:rFonts w:ascii="Times New Roman" w:eastAsia="Times New Roman" w:hAnsi="Times New Roman" w:cs="Times New Roman"/>
                <w:sz w:val="19"/>
                <w:szCs w:val="19"/>
              </w:rPr>
              <w:t xml:space="preserve"> ile </w:t>
            </w:r>
            <w:proofErr w:type="spellStart"/>
            <w:r w:rsidRPr="00BE1850">
              <w:rPr>
                <w:rFonts w:ascii="Times New Roman" w:eastAsia="Times New Roman" w:hAnsi="Times New Roman" w:cs="Times New Roman"/>
                <w:sz w:val="19"/>
                <w:szCs w:val="19"/>
              </w:rPr>
              <w:t>karekterizasyonu</w:t>
            </w:r>
            <w:proofErr w:type="spellEnd"/>
            <w:r w:rsidRPr="00BE1850">
              <w:rPr>
                <w:rFonts w:ascii="Times New Roman" w:eastAsia="Times New Roman" w:hAnsi="Times New Roman" w:cs="Times New Roman"/>
                <w:sz w:val="19"/>
                <w:szCs w:val="19"/>
              </w:rPr>
              <w:t xml:space="preserve">, hastalık etmeni tabii bakterilerin  </w:t>
            </w:r>
            <w:proofErr w:type="spellStart"/>
            <w:r w:rsidRPr="00BE1850">
              <w:rPr>
                <w:rFonts w:ascii="Times New Roman" w:eastAsia="Times New Roman" w:hAnsi="Times New Roman" w:cs="Times New Roman"/>
                <w:sz w:val="19"/>
                <w:szCs w:val="19"/>
              </w:rPr>
              <w:t>plazmidlerinin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karakterizasyonu</w:t>
            </w:r>
            <w:proofErr w:type="spellEnd"/>
            <w:r w:rsidRPr="00BE1850">
              <w:rPr>
                <w:rFonts w:ascii="Times New Roman" w:eastAsia="Times New Roman" w:hAnsi="Times New Roman" w:cs="Times New Roman"/>
                <w:sz w:val="19"/>
                <w:szCs w:val="19"/>
              </w:rPr>
              <w:t xml:space="preserve">, E koli’de konakçı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genlerin ve vektör </w:t>
            </w:r>
            <w:proofErr w:type="spellStart"/>
            <w:r w:rsidRPr="00BE1850">
              <w:rPr>
                <w:rFonts w:ascii="Times New Roman" w:eastAsia="Times New Roman" w:hAnsi="Times New Roman" w:cs="Times New Roman"/>
                <w:sz w:val="19"/>
                <w:szCs w:val="19"/>
              </w:rPr>
              <w:t>plazmidlerinin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mobilizasyonu</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plazmid</w:t>
            </w:r>
            <w:proofErr w:type="spellEnd"/>
            <w:r w:rsidRPr="00BE1850">
              <w:rPr>
                <w:rFonts w:ascii="Times New Roman" w:eastAsia="Times New Roman" w:hAnsi="Times New Roman" w:cs="Times New Roman"/>
                <w:sz w:val="19"/>
                <w:szCs w:val="19"/>
              </w:rPr>
              <w:t xml:space="preserve"> gevşeme komplekslerinin </w:t>
            </w:r>
            <w:proofErr w:type="spellStart"/>
            <w:r w:rsidRPr="00BE1850">
              <w:rPr>
                <w:rFonts w:ascii="Times New Roman" w:eastAsia="Times New Roman" w:hAnsi="Times New Roman" w:cs="Times New Roman"/>
                <w:sz w:val="19"/>
                <w:szCs w:val="19"/>
              </w:rPr>
              <w:t>karekterizasyonu</w:t>
            </w:r>
            <w:proofErr w:type="spellEnd"/>
            <w:r w:rsidRPr="00BE1850">
              <w:rPr>
                <w:rFonts w:ascii="Times New Roman" w:eastAsia="Times New Roman" w:hAnsi="Times New Roman" w:cs="Times New Roman"/>
                <w:sz w:val="19"/>
                <w:szCs w:val="19"/>
              </w:rPr>
              <w:t xml:space="preserve">, çembersel genomların Bal 31 </w:t>
            </w:r>
            <w:proofErr w:type="spellStart"/>
            <w:r w:rsidRPr="00BE1850">
              <w:rPr>
                <w:rFonts w:ascii="Times New Roman" w:eastAsia="Times New Roman" w:hAnsi="Times New Roman" w:cs="Times New Roman"/>
                <w:sz w:val="19"/>
                <w:szCs w:val="19"/>
              </w:rPr>
              <w:t>ekzonükleazlarının</w:t>
            </w:r>
            <w:proofErr w:type="spellEnd"/>
            <w:r w:rsidRPr="00BE1850">
              <w:rPr>
                <w:rFonts w:ascii="Times New Roman" w:eastAsia="Times New Roman" w:hAnsi="Times New Roman" w:cs="Times New Roman"/>
                <w:sz w:val="19"/>
                <w:szCs w:val="19"/>
              </w:rPr>
              <w:t xml:space="preserve"> kullanımı ile </w:t>
            </w:r>
            <w:proofErr w:type="spellStart"/>
            <w:r w:rsidRPr="00BE1850">
              <w:rPr>
                <w:rFonts w:ascii="Times New Roman" w:eastAsia="Times New Roman" w:hAnsi="Times New Roman" w:cs="Times New Roman"/>
                <w:sz w:val="19"/>
                <w:szCs w:val="19"/>
              </w:rPr>
              <w:t>restriksüyon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endonükleaz</w:t>
            </w:r>
            <w:proofErr w:type="spellEnd"/>
            <w:r w:rsidRPr="00BE1850">
              <w:rPr>
                <w:rFonts w:ascii="Times New Roman" w:eastAsia="Times New Roman" w:hAnsi="Times New Roman" w:cs="Times New Roman"/>
                <w:sz w:val="19"/>
                <w:szCs w:val="19"/>
              </w:rPr>
              <w:t xml:space="preserve"> kesim yerlerinin haritalanması, </w:t>
            </w:r>
            <w:proofErr w:type="spellStart"/>
            <w:r w:rsidRPr="00BE1850">
              <w:rPr>
                <w:rFonts w:ascii="Times New Roman" w:eastAsia="Times New Roman" w:hAnsi="Times New Roman" w:cs="Times New Roman"/>
                <w:sz w:val="19"/>
                <w:szCs w:val="19"/>
              </w:rPr>
              <w:t>Southern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hibridizasyonu</w:t>
            </w:r>
            <w:proofErr w:type="spellEnd"/>
            <w:r w:rsidRPr="00BE1850">
              <w:rPr>
                <w:rFonts w:ascii="Times New Roman" w:eastAsia="Times New Roman" w:hAnsi="Times New Roman" w:cs="Times New Roman"/>
                <w:sz w:val="19"/>
                <w:szCs w:val="19"/>
              </w:rPr>
              <w:t xml:space="preserve">,  klonlanmış genlerin kullanımı, moleküler epidemiyoloji, </w:t>
            </w:r>
            <w:proofErr w:type="spellStart"/>
            <w:r w:rsidRPr="00BE1850">
              <w:rPr>
                <w:rFonts w:ascii="Times New Roman" w:eastAsia="Times New Roman" w:hAnsi="Times New Roman" w:cs="Times New Roman"/>
                <w:sz w:val="19"/>
                <w:szCs w:val="19"/>
              </w:rPr>
              <w:t>polimorfizm</w:t>
            </w:r>
            <w:proofErr w:type="spellEnd"/>
            <w:r w:rsidRPr="00BE1850">
              <w:rPr>
                <w:rFonts w:ascii="Times New Roman" w:eastAsia="Times New Roman" w:hAnsi="Times New Roman" w:cs="Times New Roman"/>
                <w:sz w:val="19"/>
                <w:szCs w:val="19"/>
              </w:rPr>
              <w:t>, mutasyonlar.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613</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EMBRİYONİK KÖK HÜCRE, GEN HEDEFLENMESİ VE GEN TEDAVİSİNİN TEMELLERİ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Memeli hücreler için gen hedefleme vektörleri, seçici işaretleyiciler, gen hedefleme teknikleriyle esnek mutasyonların üretilmesi, hedeflenmiş </w:t>
            </w:r>
            <w:proofErr w:type="spellStart"/>
            <w:r w:rsidRPr="00BE1850">
              <w:rPr>
                <w:rFonts w:ascii="Times New Roman" w:eastAsia="Times New Roman" w:hAnsi="Times New Roman" w:cs="Times New Roman"/>
                <w:sz w:val="19"/>
                <w:szCs w:val="19"/>
              </w:rPr>
              <w:t>embriyonik</w:t>
            </w:r>
            <w:proofErr w:type="spellEnd"/>
            <w:r w:rsidRPr="00BE1850">
              <w:rPr>
                <w:rFonts w:ascii="Times New Roman" w:eastAsia="Times New Roman" w:hAnsi="Times New Roman" w:cs="Times New Roman"/>
                <w:sz w:val="19"/>
                <w:szCs w:val="19"/>
              </w:rPr>
              <w:t xml:space="preserve"> ilik (</w:t>
            </w:r>
            <w:proofErr w:type="spellStart"/>
            <w:r w:rsidRPr="00BE1850">
              <w:rPr>
                <w:rFonts w:ascii="Times New Roman" w:eastAsia="Times New Roman" w:hAnsi="Times New Roman" w:cs="Times New Roman"/>
                <w:sz w:val="19"/>
                <w:szCs w:val="19"/>
              </w:rPr>
              <w:t>stem</w:t>
            </w:r>
            <w:proofErr w:type="spellEnd"/>
            <w:r w:rsidRPr="00BE1850">
              <w:rPr>
                <w:rFonts w:ascii="Times New Roman" w:eastAsia="Times New Roman" w:hAnsi="Times New Roman" w:cs="Times New Roman"/>
                <w:sz w:val="19"/>
                <w:szCs w:val="19"/>
              </w:rPr>
              <w:t xml:space="preserve">) hücre </w:t>
            </w:r>
            <w:proofErr w:type="gramStart"/>
            <w:r w:rsidRPr="00BE1850">
              <w:rPr>
                <w:rFonts w:ascii="Times New Roman" w:eastAsia="Times New Roman" w:hAnsi="Times New Roman" w:cs="Times New Roman"/>
                <w:sz w:val="19"/>
                <w:szCs w:val="19"/>
              </w:rPr>
              <w:t>klonlarının</w:t>
            </w:r>
            <w:proofErr w:type="gramEnd"/>
            <w:r w:rsidRPr="00BE1850">
              <w:rPr>
                <w:rFonts w:ascii="Times New Roman" w:eastAsia="Times New Roman" w:hAnsi="Times New Roman" w:cs="Times New Roman"/>
                <w:sz w:val="19"/>
                <w:szCs w:val="19"/>
              </w:rPr>
              <w:t xml:space="preserve"> üretilmesi, kemik iliği hücrelerine transfer edilen genlerin analizi, </w:t>
            </w:r>
            <w:proofErr w:type="spellStart"/>
            <w:r w:rsidRPr="00BE1850">
              <w:rPr>
                <w:rFonts w:ascii="Times New Roman" w:eastAsia="Times New Roman" w:hAnsi="Times New Roman" w:cs="Times New Roman"/>
                <w:sz w:val="19"/>
                <w:szCs w:val="19"/>
              </w:rPr>
              <w:t>embriyonik</w:t>
            </w:r>
            <w:proofErr w:type="spellEnd"/>
            <w:r w:rsidRPr="00BE1850">
              <w:rPr>
                <w:rFonts w:ascii="Times New Roman" w:eastAsia="Times New Roman" w:hAnsi="Times New Roman" w:cs="Times New Roman"/>
                <w:sz w:val="19"/>
                <w:szCs w:val="19"/>
              </w:rPr>
              <w:t xml:space="preserve"> ilik hücresi </w:t>
            </w:r>
            <w:proofErr w:type="spellStart"/>
            <w:r w:rsidRPr="00BE1850">
              <w:rPr>
                <w:rFonts w:ascii="Times New Roman" w:eastAsia="Times New Roman" w:hAnsi="Times New Roman" w:cs="Times New Roman"/>
                <w:sz w:val="19"/>
                <w:szCs w:val="19"/>
              </w:rPr>
              <w:t>kimeralarından</w:t>
            </w:r>
            <w:proofErr w:type="spellEnd"/>
            <w:r w:rsidRPr="00BE1850">
              <w:rPr>
                <w:rFonts w:ascii="Times New Roman" w:eastAsia="Times New Roman" w:hAnsi="Times New Roman" w:cs="Times New Roman"/>
                <w:sz w:val="19"/>
                <w:szCs w:val="19"/>
              </w:rPr>
              <w:t xml:space="preserve"> gen ve </w:t>
            </w:r>
            <w:proofErr w:type="spellStart"/>
            <w:r w:rsidRPr="00BE1850">
              <w:rPr>
                <w:rFonts w:ascii="Times New Roman" w:eastAsia="Times New Roman" w:hAnsi="Times New Roman" w:cs="Times New Roman"/>
                <w:sz w:val="19"/>
                <w:szCs w:val="19"/>
              </w:rPr>
              <w:t>enhanser’lerin</w:t>
            </w:r>
            <w:proofErr w:type="spellEnd"/>
            <w:r w:rsidRPr="00BE1850">
              <w:rPr>
                <w:rFonts w:ascii="Times New Roman" w:eastAsia="Times New Roman" w:hAnsi="Times New Roman" w:cs="Times New Roman"/>
                <w:sz w:val="19"/>
                <w:szCs w:val="19"/>
              </w:rPr>
              <w:t xml:space="preserve"> </w:t>
            </w:r>
            <w:r w:rsidRPr="00BE1850">
              <w:rPr>
                <w:rFonts w:ascii="Times New Roman" w:eastAsia="Times New Roman" w:hAnsi="Times New Roman" w:cs="Times New Roman"/>
                <w:sz w:val="19"/>
                <w:szCs w:val="19"/>
              </w:rPr>
              <w:lastRenderedPageBreak/>
              <w:t xml:space="preserve">taranması ve bulunması, gen tedavisi için gen transfer teknikleri, </w:t>
            </w:r>
            <w:proofErr w:type="spellStart"/>
            <w:r w:rsidRPr="00BE1850">
              <w:rPr>
                <w:rFonts w:ascii="Times New Roman" w:eastAsia="Times New Roman" w:hAnsi="Times New Roman" w:cs="Times New Roman"/>
                <w:sz w:val="19"/>
                <w:szCs w:val="19"/>
              </w:rPr>
              <w:t>hemotopoietik</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projenitor</w:t>
            </w:r>
            <w:proofErr w:type="spellEnd"/>
            <w:r w:rsidRPr="00BE1850">
              <w:rPr>
                <w:rFonts w:ascii="Times New Roman" w:eastAsia="Times New Roman" w:hAnsi="Times New Roman" w:cs="Times New Roman"/>
                <w:sz w:val="19"/>
                <w:szCs w:val="19"/>
              </w:rPr>
              <w:t xml:space="preserve"> ve ilik hücreleri, </w:t>
            </w:r>
            <w:proofErr w:type="spellStart"/>
            <w:r w:rsidRPr="00BE1850">
              <w:rPr>
                <w:rFonts w:ascii="Times New Roman" w:eastAsia="Times New Roman" w:hAnsi="Times New Roman" w:cs="Times New Roman"/>
                <w:sz w:val="19"/>
                <w:szCs w:val="19"/>
              </w:rPr>
              <w:t>hemopoietik</w:t>
            </w:r>
            <w:proofErr w:type="spellEnd"/>
            <w:r w:rsidRPr="00BE1850">
              <w:rPr>
                <w:rFonts w:ascii="Times New Roman" w:eastAsia="Times New Roman" w:hAnsi="Times New Roman" w:cs="Times New Roman"/>
                <w:sz w:val="19"/>
                <w:szCs w:val="19"/>
              </w:rPr>
              <w:t xml:space="preserve"> ilik hücrelerine gen transferleri, gen işaretlemesi ve tek gen bozukluklarını düzeltme yöntemleri, </w:t>
            </w:r>
            <w:proofErr w:type="spellStart"/>
            <w:r w:rsidRPr="00BE1850">
              <w:rPr>
                <w:rFonts w:ascii="Times New Roman" w:eastAsia="Times New Roman" w:hAnsi="Times New Roman" w:cs="Times New Roman"/>
                <w:sz w:val="19"/>
                <w:szCs w:val="19"/>
              </w:rPr>
              <w:t>projenitor</w:t>
            </w:r>
            <w:proofErr w:type="spellEnd"/>
            <w:r w:rsidRPr="00BE1850">
              <w:rPr>
                <w:rFonts w:ascii="Times New Roman" w:eastAsia="Times New Roman" w:hAnsi="Times New Roman" w:cs="Times New Roman"/>
                <w:sz w:val="19"/>
                <w:szCs w:val="19"/>
              </w:rPr>
              <w:t xml:space="preserve"> hücrelerin ilaç hassasiyetlerinin değiştirilmesi, kanser gen tedavisi.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614</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KANSERİN MOLEKÜLER BİYOLOJİSİ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Kanser hücresinin genel özellikleri, hücre bölünmesi ve kontrolünün moleküler temeli, hücre farklılaşması ve </w:t>
            </w:r>
            <w:proofErr w:type="spellStart"/>
            <w:r w:rsidRPr="00BE1850">
              <w:rPr>
                <w:rFonts w:ascii="Times New Roman" w:eastAsia="Times New Roman" w:hAnsi="Times New Roman" w:cs="Times New Roman"/>
                <w:sz w:val="19"/>
                <w:szCs w:val="19"/>
              </w:rPr>
              <w:t>apoptozis</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multistep</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karsinogenesis</w:t>
            </w:r>
            <w:proofErr w:type="spellEnd"/>
            <w:r w:rsidRPr="00BE1850">
              <w:rPr>
                <w:rFonts w:ascii="Times New Roman" w:eastAsia="Times New Roman" w:hAnsi="Times New Roman" w:cs="Times New Roman"/>
                <w:sz w:val="19"/>
                <w:szCs w:val="19"/>
              </w:rPr>
              <w:t xml:space="preserve">, kimyasallar, </w:t>
            </w:r>
            <w:proofErr w:type="spellStart"/>
            <w:proofErr w:type="gramStart"/>
            <w:r w:rsidRPr="00BE1850">
              <w:rPr>
                <w:rFonts w:ascii="Times New Roman" w:eastAsia="Times New Roman" w:hAnsi="Times New Roman" w:cs="Times New Roman"/>
                <w:sz w:val="19"/>
                <w:szCs w:val="19"/>
              </w:rPr>
              <w:t>viruslar</w:t>
            </w:r>
            <w:proofErr w:type="spellEnd"/>
            <w:r w:rsidRPr="00BE1850">
              <w:rPr>
                <w:rFonts w:ascii="Times New Roman" w:eastAsia="Times New Roman" w:hAnsi="Times New Roman" w:cs="Times New Roman"/>
                <w:sz w:val="19"/>
                <w:szCs w:val="19"/>
              </w:rPr>
              <w:t>,</w:t>
            </w:r>
            <w:proofErr w:type="gramEnd"/>
            <w:r w:rsidRPr="00BE1850">
              <w:rPr>
                <w:rFonts w:ascii="Times New Roman" w:eastAsia="Times New Roman" w:hAnsi="Times New Roman" w:cs="Times New Roman"/>
                <w:sz w:val="19"/>
                <w:szCs w:val="19"/>
              </w:rPr>
              <w:t xml:space="preserve"> ve genetik faktörlerin </w:t>
            </w:r>
            <w:proofErr w:type="spellStart"/>
            <w:r w:rsidRPr="00BE1850">
              <w:rPr>
                <w:rFonts w:ascii="Times New Roman" w:eastAsia="Times New Roman" w:hAnsi="Times New Roman" w:cs="Times New Roman"/>
                <w:sz w:val="19"/>
                <w:szCs w:val="19"/>
              </w:rPr>
              <w:t>karsinogenezisdeki</w:t>
            </w:r>
            <w:proofErr w:type="spellEnd"/>
            <w:r w:rsidRPr="00BE1850">
              <w:rPr>
                <w:rFonts w:ascii="Times New Roman" w:eastAsia="Times New Roman" w:hAnsi="Times New Roman" w:cs="Times New Roman"/>
                <w:sz w:val="19"/>
                <w:szCs w:val="19"/>
              </w:rPr>
              <w:t xml:space="preserve">  rolü, </w:t>
            </w:r>
            <w:proofErr w:type="spellStart"/>
            <w:r w:rsidRPr="00BE1850">
              <w:rPr>
                <w:rFonts w:ascii="Times New Roman" w:eastAsia="Times New Roman" w:hAnsi="Times New Roman" w:cs="Times New Roman"/>
                <w:sz w:val="19"/>
                <w:szCs w:val="19"/>
              </w:rPr>
              <w:t>protoonkogenler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onkogen</w:t>
            </w:r>
            <w:proofErr w:type="spellEnd"/>
            <w:r w:rsidRPr="00BE1850">
              <w:rPr>
                <w:rFonts w:ascii="Times New Roman" w:eastAsia="Times New Roman" w:hAnsi="Times New Roman" w:cs="Times New Roman"/>
                <w:sz w:val="19"/>
                <w:szCs w:val="19"/>
              </w:rPr>
              <w:t xml:space="preserve"> aktivasyonu, tümör </w:t>
            </w:r>
            <w:proofErr w:type="spellStart"/>
            <w:r w:rsidRPr="00BE1850">
              <w:rPr>
                <w:rFonts w:ascii="Times New Roman" w:eastAsia="Times New Roman" w:hAnsi="Times New Roman" w:cs="Times New Roman"/>
                <w:sz w:val="19"/>
                <w:szCs w:val="19"/>
              </w:rPr>
              <w:t>supressor</w:t>
            </w:r>
            <w:proofErr w:type="spellEnd"/>
            <w:r w:rsidRPr="00BE1850">
              <w:rPr>
                <w:rFonts w:ascii="Times New Roman" w:eastAsia="Times New Roman" w:hAnsi="Times New Roman" w:cs="Times New Roman"/>
                <w:sz w:val="19"/>
                <w:szCs w:val="19"/>
              </w:rPr>
              <w:t xml:space="preserve"> genleri, kalıtsal tümörler, onkolojide kullanılan moleküler teknikler.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615</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GENETİK MÜHENDİSLİĞİ VE GEN MANUPÜLASYON PRENSİPLERİ II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Bakterilerde maya ve diğer </w:t>
            </w:r>
            <w:proofErr w:type="spellStart"/>
            <w:r w:rsidRPr="00BE1850">
              <w:rPr>
                <w:rFonts w:ascii="Times New Roman" w:eastAsia="Times New Roman" w:hAnsi="Times New Roman" w:cs="Times New Roman"/>
                <w:sz w:val="19"/>
                <w:szCs w:val="19"/>
              </w:rPr>
              <w:t>mikrobiyal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ökaryotlarda</w:t>
            </w:r>
            <w:proofErr w:type="spellEnd"/>
            <w:r w:rsidRPr="00BE1850">
              <w:rPr>
                <w:rFonts w:ascii="Times New Roman" w:eastAsia="Times New Roman" w:hAnsi="Times New Roman" w:cs="Times New Roman"/>
                <w:sz w:val="19"/>
                <w:szCs w:val="19"/>
              </w:rPr>
              <w:t xml:space="preserve"> ve memeli hücrelerde </w:t>
            </w:r>
            <w:proofErr w:type="gramStart"/>
            <w:r w:rsidRPr="00BE1850">
              <w:rPr>
                <w:rFonts w:ascii="Times New Roman" w:eastAsia="Times New Roman" w:hAnsi="Times New Roman" w:cs="Times New Roman"/>
                <w:sz w:val="19"/>
                <w:szCs w:val="19"/>
              </w:rPr>
              <w:t>klonlama</w:t>
            </w:r>
            <w:proofErr w:type="gramEnd"/>
            <w:r w:rsidRPr="00BE1850">
              <w:rPr>
                <w:rFonts w:ascii="Times New Roman" w:eastAsia="Times New Roman" w:hAnsi="Times New Roman" w:cs="Times New Roman"/>
                <w:sz w:val="19"/>
                <w:szCs w:val="19"/>
              </w:rPr>
              <w:t xml:space="preserve"> teknikleri, hayvan oositleri, yumurtaları ve embriyolarına genlerin mikro enjeksiyonu.</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616</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PARAZİTOLOJİ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gramStart"/>
            <w:r w:rsidRPr="00BE1850">
              <w:rPr>
                <w:rFonts w:ascii="Times New Roman" w:eastAsia="Times New Roman" w:hAnsi="Times New Roman" w:cs="Times New Roman"/>
                <w:sz w:val="19"/>
                <w:szCs w:val="19"/>
              </w:rPr>
              <w:t xml:space="preserve">Parazit ve </w:t>
            </w:r>
            <w:proofErr w:type="spellStart"/>
            <w:r w:rsidRPr="00BE1850">
              <w:rPr>
                <w:rFonts w:ascii="Times New Roman" w:eastAsia="Times New Roman" w:hAnsi="Times New Roman" w:cs="Times New Roman"/>
                <w:sz w:val="19"/>
                <w:szCs w:val="19"/>
              </w:rPr>
              <w:t>parazitizm</w:t>
            </w:r>
            <w:proofErr w:type="spellEnd"/>
            <w:r w:rsidRPr="00BE1850">
              <w:rPr>
                <w:rFonts w:ascii="Times New Roman" w:eastAsia="Times New Roman" w:hAnsi="Times New Roman" w:cs="Times New Roman"/>
                <w:sz w:val="19"/>
                <w:szCs w:val="19"/>
              </w:rPr>
              <w:t xml:space="preserve"> tanım ve özellikleri, </w:t>
            </w:r>
            <w:proofErr w:type="spellStart"/>
            <w:r w:rsidRPr="00BE1850">
              <w:rPr>
                <w:rFonts w:ascii="Times New Roman" w:eastAsia="Times New Roman" w:hAnsi="Times New Roman" w:cs="Times New Roman"/>
                <w:sz w:val="19"/>
                <w:szCs w:val="19"/>
              </w:rPr>
              <w:t>Parazitizm</w:t>
            </w:r>
            <w:proofErr w:type="spellEnd"/>
            <w:r w:rsidRPr="00BE1850">
              <w:rPr>
                <w:rFonts w:ascii="Times New Roman" w:eastAsia="Times New Roman" w:hAnsi="Times New Roman" w:cs="Times New Roman"/>
                <w:sz w:val="19"/>
                <w:szCs w:val="19"/>
              </w:rPr>
              <w:t xml:space="preserve"> tipleri, Parazit moleküler biyolojisi ve konakçıdan farklılıkları, Konakçı parazit ilişkisi ve tipleri, </w:t>
            </w:r>
            <w:proofErr w:type="spellStart"/>
            <w:r w:rsidRPr="00BE1850">
              <w:rPr>
                <w:rFonts w:ascii="Times New Roman" w:eastAsia="Times New Roman" w:hAnsi="Times New Roman" w:cs="Times New Roman"/>
                <w:sz w:val="19"/>
                <w:szCs w:val="19"/>
              </w:rPr>
              <w:t>toxin</w:t>
            </w:r>
            <w:proofErr w:type="spellEnd"/>
            <w:r w:rsidRPr="00BE1850">
              <w:rPr>
                <w:rFonts w:ascii="Times New Roman" w:eastAsia="Times New Roman" w:hAnsi="Times New Roman" w:cs="Times New Roman"/>
                <w:sz w:val="19"/>
                <w:szCs w:val="19"/>
              </w:rPr>
              <w:t xml:space="preserve"> moleküler yapısı, Konakçı savunma sistemi toksin ilişkisi, konakçının savunma mekanizmaları ve parazitin kaçış yolları, aşırı duyarlılık mekanizmaları ve nedenleri, parazitin atılamaması ve nedenleri, </w:t>
            </w:r>
            <w:proofErr w:type="spellStart"/>
            <w:r w:rsidRPr="00BE1850">
              <w:rPr>
                <w:rFonts w:ascii="Times New Roman" w:eastAsia="Times New Roman" w:hAnsi="Times New Roman" w:cs="Times New Roman"/>
                <w:sz w:val="19"/>
                <w:szCs w:val="19"/>
              </w:rPr>
              <w:t>antiparaziter</w:t>
            </w:r>
            <w:proofErr w:type="spellEnd"/>
            <w:r w:rsidRPr="00BE1850">
              <w:rPr>
                <w:rFonts w:ascii="Times New Roman" w:eastAsia="Times New Roman" w:hAnsi="Times New Roman" w:cs="Times New Roman"/>
                <w:sz w:val="19"/>
                <w:szCs w:val="19"/>
              </w:rPr>
              <w:t xml:space="preserve"> ilaçlar ve </w:t>
            </w:r>
            <w:proofErr w:type="spellStart"/>
            <w:r w:rsidRPr="00BE1850">
              <w:rPr>
                <w:rFonts w:ascii="Times New Roman" w:eastAsia="Times New Roman" w:hAnsi="Times New Roman" w:cs="Times New Roman"/>
                <w:sz w:val="19"/>
                <w:szCs w:val="19"/>
              </w:rPr>
              <w:t>biyoteknolojik</w:t>
            </w:r>
            <w:proofErr w:type="spellEnd"/>
            <w:r w:rsidRPr="00BE1850">
              <w:rPr>
                <w:rFonts w:ascii="Times New Roman" w:eastAsia="Times New Roman" w:hAnsi="Times New Roman" w:cs="Times New Roman"/>
                <w:sz w:val="19"/>
                <w:szCs w:val="19"/>
              </w:rPr>
              <w:t xml:space="preserve"> ilaçların mukayeseli incelenmeleri.</w:t>
            </w:r>
            <w:proofErr w:type="gramEnd"/>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617</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MANTAR HASTALIKLARINI MOLEKÜLER BİYOLOJİSİ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Mantar biyolojisi, mantar </w:t>
            </w:r>
            <w:proofErr w:type="spellStart"/>
            <w:r w:rsidRPr="00BE1850">
              <w:rPr>
                <w:rFonts w:ascii="Times New Roman" w:eastAsia="Times New Roman" w:hAnsi="Times New Roman" w:cs="Times New Roman"/>
                <w:sz w:val="19"/>
                <w:szCs w:val="19"/>
              </w:rPr>
              <w:t>metabolisması</w:t>
            </w:r>
            <w:proofErr w:type="spellEnd"/>
            <w:r w:rsidRPr="00BE1850">
              <w:rPr>
                <w:rFonts w:ascii="Times New Roman" w:eastAsia="Times New Roman" w:hAnsi="Times New Roman" w:cs="Times New Roman"/>
                <w:sz w:val="19"/>
                <w:szCs w:val="19"/>
              </w:rPr>
              <w:t xml:space="preserve">, mantar ve </w:t>
            </w:r>
            <w:proofErr w:type="spellStart"/>
            <w:r w:rsidRPr="00BE1850">
              <w:rPr>
                <w:rFonts w:ascii="Times New Roman" w:eastAsia="Times New Roman" w:hAnsi="Times New Roman" w:cs="Times New Roman"/>
                <w:sz w:val="19"/>
                <w:szCs w:val="19"/>
              </w:rPr>
              <w:t>parazitizminin</w:t>
            </w:r>
            <w:proofErr w:type="spellEnd"/>
            <w:r w:rsidRPr="00BE1850">
              <w:rPr>
                <w:rFonts w:ascii="Times New Roman" w:eastAsia="Times New Roman" w:hAnsi="Times New Roman" w:cs="Times New Roman"/>
                <w:sz w:val="19"/>
                <w:szCs w:val="19"/>
              </w:rPr>
              <w:t xml:space="preserve"> moleküler biyolojisi, mantar tipleri, Konakçı savunma sistemi mantar ilişkisi, Mantara karşı savunmanın zorlukları ve yapılan ilaçların yetersizliğinin sebepleri, Aşırı duyarlılık ve etkileyen </w:t>
            </w:r>
            <w:proofErr w:type="spellStart"/>
            <w:r w:rsidRPr="00BE1850">
              <w:rPr>
                <w:rFonts w:ascii="Times New Roman" w:eastAsia="Times New Roman" w:hAnsi="Times New Roman" w:cs="Times New Roman"/>
                <w:sz w:val="19"/>
                <w:szCs w:val="19"/>
              </w:rPr>
              <w:t>faktorler</w:t>
            </w:r>
            <w:proofErr w:type="spellEnd"/>
            <w:r w:rsidRPr="00BE1850">
              <w:rPr>
                <w:rFonts w:ascii="Times New Roman" w:eastAsia="Times New Roman" w:hAnsi="Times New Roman" w:cs="Times New Roman"/>
                <w:sz w:val="19"/>
                <w:szCs w:val="19"/>
              </w:rPr>
              <w:t xml:space="preserve">, Mantar hastalıklarına karşı </w:t>
            </w:r>
            <w:proofErr w:type="spellStart"/>
            <w:r w:rsidRPr="00BE1850">
              <w:rPr>
                <w:rFonts w:ascii="Times New Roman" w:eastAsia="Times New Roman" w:hAnsi="Times New Roman" w:cs="Times New Roman"/>
                <w:sz w:val="19"/>
                <w:szCs w:val="19"/>
              </w:rPr>
              <w:t>biyoteknolojik</w:t>
            </w:r>
            <w:proofErr w:type="spellEnd"/>
            <w:r w:rsidRPr="00BE1850">
              <w:rPr>
                <w:rFonts w:ascii="Times New Roman" w:eastAsia="Times New Roman" w:hAnsi="Times New Roman" w:cs="Times New Roman"/>
                <w:sz w:val="19"/>
                <w:szCs w:val="19"/>
              </w:rPr>
              <w:t xml:space="preserve"> savunma sistemleri ve </w:t>
            </w:r>
            <w:proofErr w:type="spellStart"/>
            <w:r w:rsidRPr="00BE1850">
              <w:rPr>
                <w:rFonts w:ascii="Times New Roman" w:eastAsia="Times New Roman" w:hAnsi="Times New Roman" w:cs="Times New Roman"/>
                <w:sz w:val="19"/>
                <w:szCs w:val="19"/>
              </w:rPr>
              <w:t>biyoteknolojik</w:t>
            </w:r>
            <w:proofErr w:type="spellEnd"/>
            <w:r w:rsidRPr="00BE1850">
              <w:rPr>
                <w:rFonts w:ascii="Times New Roman" w:eastAsia="Times New Roman" w:hAnsi="Times New Roman" w:cs="Times New Roman"/>
                <w:sz w:val="19"/>
                <w:szCs w:val="19"/>
              </w:rPr>
              <w:t xml:space="preserve"> ilaçlar.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(2-2)3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618</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SİSTEM BİYOLOJİSİ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Genomiks</w:t>
            </w:r>
            <w:proofErr w:type="spellEnd"/>
            <w:r w:rsidRPr="00BE1850">
              <w:rPr>
                <w:rFonts w:ascii="Times New Roman" w:eastAsia="Times New Roman" w:hAnsi="Times New Roman" w:cs="Times New Roman"/>
                <w:sz w:val="19"/>
                <w:szCs w:val="19"/>
              </w:rPr>
              <w:t>, gen ifade mekanizması (</w:t>
            </w:r>
            <w:proofErr w:type="spellStart"/>
            <w:r w:rsidRPr="00BE1850">
              <w:rPr>
                <w:rFonts w:ascii="Times New Roman" w:eastAsia="Times New Roman" w:hAnsi="Times New Roman" w:cs="Times New Roman"/>
                <w:sz w:val="19"/>
                <w:szCs w:val="19"/>
              </w:rPr>
              <w:t>transkriptomiks</w:t>
            </w:r>
            <w:proofErr w:type="spellEnd"/>
            <w:r w:rsidRPr="00BE1850">
              <w:rPr>
                <w:rFonts w:ascii="Times New Roman" w:eastAsia="Times New Roman" w:hAnsi="Times New Roman" w:cs="Times New Roman"/>
                <w:sz w:val="19"/>
                <w:szCs w:val="19"/>
              </w:rPr>
              <w:t xml:space="preserve">), biyokimyasal ağ, </w:t>
            </w:r>
            <w:proofErr w:type="spellStart"/>
            <w:r w:rsidRPr="00BE1850">
              <w:rPr>
                <w:rFonts w:ascii="Times New Roman" w:eastAsia="Times New Roman" w:hAnsi="Times New Roman" w:cs="Times New Roman"/>
                <w:sz w:val="19"/>
                <w:szCs w:val="19"/>
              </w:rPr>
              <w:t>metabolomiks</w:t>
            </w:r>
            <w:proofErr w:type="spellEnd"/>
            <w:r w:rsidRPr="00BE1850">
              <w:rPr>
                <w:rFonts w:ascii="Times New Roman" w:eastAsia="Times New Roman" w:hAnsi="Times New Roman" w:cs="Times New Roman"/>
                <w:sz w:val="19"/>
                <w:szCs w:val="19"/>
              </w:rPr>
              <w:t xml:space="preserve"> hücre büyümesi ve farklılaşması (</w:t>
            </w:r>
            <w:proofErr w:type="spellStart"/>
            <w:r w:rsidRPr="00BE1850">
              <w:rPr>
                <w:rFonts w:ascii="Times New Roman" w:eastAsia="Times New Roman" w:hAnsi="Times New Roman" w:cs="Times New Roman"/>
                <w:sz w:val="19"/>
                <w:szCs w:val="19"/>
              </w:rPr>
              <w:t>proteomiks</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lipidomiks</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fenotip</w:t>
            </w:r>
            <w:proofErr w:type="spellEnd"/>
            <w:r w:rsidRPr="00BE1850">
              <w:rPr>
                <w:rFonts w:ascii="Times New Roman" w:eastAsia="Times New Roman" w:hAnsi="Times New Roman" w:cs="Times New Roman"/>
                <w:sz w:val="19"/>
                <w:szCs w:val="19"/>
              </w:rPr>
              <w:t xml:space="preserve"> kavramı ve sistem dinamiğinin anlaşılması.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619</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SİSTEM HASTALIKLARININ MOLEKÜLER GENETİĞİ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Gen mutasyonlarının neden olduğu ve çeşitli sistemleri (kas, iskelet sistemi, endokrin sistem, sinir sistemi, bağışıklık sistemi, </w:t>
            </w:r>
            <w:proofErr w:type="spellStart"/>
            <w:r w:rsidRPr="00BE1850">
              <w:rPr>
                <w:rFonts w:ascii="Times New Roman" w:eastAsia="Times New Roman" w:hAnsi="Times New Roman" w:cs="Times New Roman"/>
                <w:sz w:val="19"/>
                <w:szCs w:val="19"/>
              </w:rPr>
              <w:t>mitokondriyal</w:t>
            </w:r>
            <w:proofErr w:type="spellEnd"/>
            <w:r w:rsidRPr="00BE1850">
              <w:rPr>
                <w:rFonts w:ascii="Times New Roman" w:eastAsia="Times New Roman" w:hAnsi="Times New Roman" w:cs="Times New Roman"/>
                <w:sz w:val="19"/>
                <w:szCs w:val="19"/>
              </w:rPr>
              <w:t xml:space="preserve"> hastalıklar</w:t>
            </w:r>
            <w:proofErr w:type="gramStart"/>
            <w:r w:rsidRPr="00BE1850">
              <w:rPr>
                <w:rFonts w:ascii="Times New Roman" w:eastAsia="Times New Roman" w:hAnsi="Times New Roman" w:cs="Times New Roman"/>
                <w:sz w:val="19"/>
                <w:szCs w:val="19"/>
              </w:rPr>
              <w:t>,….</w:t>
            </w:r>
            <w:proofErr w:type="gramEnd"/>
            <w:r w:rsidRPr="00BE1850">
              <w:rPr>
                <w:rFonts w:ascii="Times New Roman" w:eastAsia="Times New Roman" w:hAnsi="Times New Roman" w:cs="Times New Roman"/>
                <w:sz w:val="19"/>
                <w:szCs w:val="19"/>
              </w:rPr>
              <w:t xml:space="preserve">) etkileyebilen hastalıkların moleküler mekanizmaları ve bu sistemlere </w:t>
            </w:r>
            <w:proofErr w:type="spellStart"/>
            <w:r w:rsidRPr="00BE1850">
              <w:rPr>
                <w:rFonts w:ascii="Times New Roman" w:eastAsia="Times New Roman" w:hAnsi="Times New Roman" w:cs="Times New Roman"/>
                <w:sz w:val="19"/>
                <w:szCs w:val="19"/>
              </w:rPr>
              <w:t>bğlı</w:t>
            </w:r>
            <w:proofErr w:type="spellEnd"/>
            <w:r w:rsidRPr="00BE1850">
              <w:rPr>
                <w:rFonts w:ascii="Times New Roman" w:eastAsia="Times New Roman" w:hAnsi="Times New Roman" w:cs="Times New Roman"/>
                <w:sz w:val="19"/>
                <w:szCs w:val="19"/>
              </w:rPr>
              <w:t xml:space="preserve"> genetik hastalıkların tedavi hedefleri.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620</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İMMUNOBİYOLOJİ VE İMMUNOGENETİK II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T hücre aracılığıyla bağışıklık, </w:t>
            </w:r>
            <w:proofErr w:type="spellStart"/>
            <w:r w:rsidRPr="00BE1850">
              <w:rPr>
                <w:rFonts w:ascii="Times New Roman" w:eastAsia="Times New Roman" w:hAnsi="Times New Roman" w:cs="Times New Roman"/>
                <w:sz w:val="19"/>
                <w:szCs w:val="19"/>
              </w:rPr>
              <w:t>hümoral</w:t>
            </w:r>
            <w:proofErr w:type="spellEnd"/>
            <w:r w:rsidRPr="00BE1850">
              <w:rPr>
                <w:rFonts w:ascii="Times New Roman" w:eastAsia="Times New Roman" w:hAnsi="Times New Roman" w:cs="Times New Roman"/>
                <w:sz w:val="19"/>
                <w:szCs w:val="19"/>
              </w:rPr>
              <w:t xml:space="preserve"> bağışıklık ve B hücresinin gelişimi, </w:t>
            </w:r>
            <w:proofErr w:type="spellStart"/>
            <w:r w:rsidRPr="00BE1850">
              <w:rPr>
                <w:rFonts w:ascii="Times New Roman" w:eastAsia="Times New Roman" w:hAnsi="Times New Roman" w:cs="Times New Roman"/>
                <w:sz w:val="19"/>
                <w:szCs w:val="19"/>
              </w:rPr>
              <w:t>hastalıklarqa</w:t>
            </w:r>
            <w:proofErr w:type="spellEnd"/>
            <w:r w:rsidRPr="00BE1850">
              <w:rPr>
                <w:rFonts w:ascii="Times New Roman" w:eastAsia="Times New Roman" w:hAnsi="Times New Roman" w:cs="Times New Roman"/>
                <w:sz w:val="19"/>
                <w:szCs w:val="19"/>
              </w:rPr>
              <w:t xml:space="preserve"> karşı bağışıklık sisteminin davranışı, bağışıklık sisteminin çöküşü ve hastalıklar, </w:t>
            </w:r>
            <w:proofErr w:type="spellStart"/>
            <w:r w:rsidRPr="00BE1850">
              <w:rPr>
                <w:rFonts w:ascii="Times New Roman" w:eastAsia="Times New Roman" w:hAnsi="Times New Roman" w:cs="Times New Roman"/>
                <w:sz w:val="19"/>
                <w:szCs w:val="19"/>
              </w:rPr>
              <w:t>allerji</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aşırıduyarlılık</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otoimmunite</w:t>
            </w:r>
            <w:proofErr w:type="spellEnd"/>
            <w:r w:rsidRPr="00BE1850">
              <w:rPr>
                <w:rFonts w:ascii="Times New Roman" w:eastAsia="Times New Roman" w:hAnsi="Times New Roman" w:cs="Times New Roman"/>
                <w:sz w:val="19"/>
                <w:szCs w:val="19"/>
              </w:rPr>
              <w:t xml:space="preserve"> ve </w:t>
            </w:r>
            <w:proofErr w:type="gramStart"/>
            <w:r w:rsidRPr="00BE1850">
              <w:rPr>
                <w:rFonts w:ascii="Times New Roman" w:eastAsia="Times New Roman" w:hAnsi="Times New Roman" w:cs="Times New Roman"/>
                <w:sz w:val="19"/>
                <w:szCs w:val="19"/>
              </w:rPr>
              <w:t>transplantasyon</w:t>
            </w:r>
            <w:proofErr w:type="gramEnd"/>
            <w:r w:rsidRPr="00BE1850">
              <w:rPr>
                <w:rFonts w:ascii="Times New Roman" w:eastAsia="Times New Roman" w:hAnsi="Times New Roman" w:cs="Times New Roman"/>
                <w:sz w:val="19"/>
                <w:szCs w:val="19"/>
              </w:rPr>
              <w:t xml:space="preserve">, bağışıklık cevabının etkilenme mekanizmaları, bağışıklık yanıtının gelişme mekanizmaları, lenfosit özgünlüğü sıklığının ve işlevinin </w:t>
            </w:r>
            <w:proofErr w:type="spellStart"/>
            <w:r w:rsidRPr="00BE1850">
              <w:rPr>
                <w:rFonts w:ascii="Times New Roman" w:eastAsia="Times New Roman" w:hAnsi="Times New Roman" w:cs="Times New Roman"/>
                <w:sz w:val="19"/>
                <w:szCs w:val="19"/>
              </w:rPr>
              <w:t>karekterize</w:t>
            </w:r>
            <w:proofErr w:type="spellEnd"/>
            <w:r w:rsidRPr="00BE1850">
              <w:rPr>
                <w:rFonts w:ascii="Times New Roman" w:eastAsia="Times New Roman" w:hAnsi="Times New Roman" w:cs="Times New Roman"/>
                <w:sz w:val="19"/>
                <w:szCs w:val="19"/>
              </w:rPr>
              <w:t xml:space="preserve"> edilmesi, </w:t>
            </w:r>
            <w:proofErr w:type="spellStart"/>
            <w:r w:rsidRPr="00BE1850">
              <w:rPr>
                <w:rFonts w:ascii="Times New Roman" w:eastAsia="Times New Roman" w:hAnsi="Times New Roman" w:cs="Times New Roman"/>
                <w:sz w:val="19"/>
                <w:szCs w:val="19"/>
              </w:rPr>
              <w:t>antibadilerin</w:t>
            </w:r>
            <w:proofErr w:type="spellEnd"/>
            <w:r w:rsidRPr="00BE1850">
              <w:rPr>
                <w:rFonts w:ascii="Times New Roman" w:eastAsia="Times New Roman" w:hAnsi="Times New Roman" w:cs="Times New Roman"/>
                <w:sz w:val="19"/>
                <w:szCs w:val="19"/>
              </w:rPr>
              <w:t xml:space="preserve"> tespiti, ölçme ve araştırma ve teşhis amaçlı kullanımı, bağışıklık sistemini etkileme yöntemleri.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EB 521*</w:t>
            </w:r>
          </w:p>
        </w:tc>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Gelişim ve Öğrenim</w:t>
            </w:r>
          </w:p>
        </w:tc>
        <w:tc>
          <w:tcPr>
            <w:tcW w:w="0" w:type="auto"/>
            <w:vAlign w:val="center"/>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Gelişim ve Öğrenim</w:t>
            </w:r>
          </w:p>
        </w:tc>
        <w:tc>
          <w:tcPr>
            <w:tcW w:w="0" w:type="auto"/>
            <w:vAlign w:val="center"/>
            <w:hideMark/>
          </w:tcPr>
          <w:p w:rsidR="00BE1850" w:rsidRPr="00BE1850" w:rsidRDefault="00BE1850" w:rsidP="00BE1850">
            <w:pPr>
              <w:spacing w:before="240" w:after="24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(Kredisiz)</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EB 522*</w:t>
            </w:r>
          </w:p>
        </w:tc>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Öğretimde Planlama ve Değerlendirme</w:t>
            </w:r>
          </w:p>
        </w:tc>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Öğretimde Planlama ve Değerlendirme</w:t>
            </w:r>
          </w:p>
        </w:tc>
        <w:tc>
          <w:tcPr>
            <w:tcW w:w="0" w:type="auto"/>
            <w:vAlign w:val="center"/>
            <w:hideMark/>
          </w:tcPr>
          <w:p w:rsidR="00BE1850" w:rsidRPr="00BE1850" w:rsidRDefault="00BE1850" w:rsidP="00BE1850">
            <w:pPr>
              <w:spacing w:before="240" w:after="24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(Kredisiz)</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621</w:t>
            </w:r>
          </w:p>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RNA BİYOLOJİSİ</w:t>
            </w:r>
          </w:p>
        </w:tc>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b/>
                <w:bCs/>
                <w:i/>
                <w:iCs/>
                <w:sz w:val="19"/>
              </w:rPr>
              <w:t>mRNA</w:t>
            </w:r>
            <w:proofErr w:type="spellEnd"/>
            <w:r w:rsidRPr="00BE1850">
              <w:rPr>
                <w:rFonts w:ascii="Times New Roman" w:eastAsia="Times New Roman" w:hAnsi="Times New Roman" w:cs="Times New Roman"/>
                <w:b/>
                <w:bCs/>
                <w:i/>
                <w:iCs/>
                <w:sz w:val="19"/>
              </w:rPr>
              <w:t xml:space="preserve"> biyolojisi:</w:t>
            </w:r>
            <w:r w:rsidRPr="00BE1850">
              <w:rPr>
                <w:rFonts w:ascii="Times New Roman" w:eastAsia="Times New Roman" w:hAnsi="Times New Roman" w:cs="Times New Roman"/>
                <w:sz w:val="19"/>
                <w:szCs w:val="19"/>
              </w:rPr>
              <w:t> öncü-</w:t>
            </w:r>
            <w:proofErr w:type="spellStart"/>
            <w:r w:rsidRPr="00BE1850">
              <w:rPr>
                <w:rFonts w:ascii="Times New Roman" w:eastAsia="Times New Roman" w:hAnsi="Times New Roman" w:cs="Times New Roman"/>
                <w:sz w:val="19"/>
                <w:szCs w:val="19"/>
              </w:rPr>
              <w:t>mRNAların</w:t>
            </w:r>
            <w:proofErr w:type="spellEnd"/>
            <w:r w:rsidRPr="00BE1850">
              <w:rPr>
                <w:rFonts w:ascii="Times New Roman" w:eastAsia="Times New Roman" w:hAnsi="Times New Roman" w:cs="Times New Roman"/>
                <w:sz w:val="19"/>
                <w:szCs w:val="19"/>
              </w:rPr>
              <w:t xml:space="preserve"> okunması, öncü-</w:t>
            </w:r>
            <w:proofErr w:type="spellStart"/>
            <w:r w:rsidRPr="00BE1850">
              <w:rPr>
                <w:rFonts w:ascii="Times New Roman" w:eastAsia="Times New Roman" w:hAnsi="Times New Roman" w:cs="Times New Roman"/>
                <w:sz w:val="19"/>
                <w:szCs w:val="19"/>
              </w:rPr>
              <w:t>mRNAların</w:t>
            </w:r>
            <w:proofErr w:type="spellEnd"/>
            <w:r w:rsidRPr="00BE1850">
              <w:rPr>
                <w:rFonts w:ascii="Times New Roman" w:eastAsia="Times New Roman" w:hAnsi="Times New Roman" w:cs="Times New Roman"/>
                <w:sz w:val="19"/>
                <w:szCs w:val="19"/>
              </w:rPr>
              <w:t xml:space="preserve"> 5’ uçlarının </w:t>
            </w:r>
            <w:proofErr w:type="spellStart"/>
            <w:r w:rsidRPr="00BE1850">
              <w:rPr>
                <w:rFonts w:ascii="Times New Roman" w:eastAsia="Times New Roman" w:hAnsi="Times New Roman" w:cs="Times New Roman"/>
                <w:sz w:val="19"/>
                <w:szCs w:val="19"/>
              </w:rPr>
              <w:t>şapkalanması</w:t>
            </w:r>
            <w:proofErr w:type="spellEnd"/>
            <w:r w:rsidRPr="00BE1850">
              <w:rPr>
                <w:rFonts w:ascii="Times New Roman" w:eastAsia="Times New Roman" w:hAnsi="Times New Roman" w:cs="Times New Roman"/>
                <w:sz w:val="19"/>
                <w:szCs w:val="19"/>
              </w:rPr>
              <w:t>, öncü-</w:t>
            </w:r>
            <w:proofErr w:type="spellStart"/>
            <w:r w:rsidRPr="00BE1850">
              <w:rPr>
                <w:rFonts w:ascii="Times New Roman" w:eastAsia="Times New Roman" w:hAnsi="Times New Roman" w:cs="Times New Roman"/>
                <w:sz w:val="19"/>
                <w:szCs w:val="19"/>
              </w:rPr>
              <w:t>mRNAların</w:t>
            </w:r>
            <w:proofErr w:type="spellEnd"/>
            <w:r w:rsidRPr="00BE1850">
              <w:rPr>
                <w:rFonts w:ascii="Times New Roman" w:eastAsia="Times New Roman" w:hAnsi="Times New Roman" w:cs="Times New Roman"/>
                <w:sz w:val="19"/>
                <w:szCs w:val="19"/>
              </w:rPr>
              <w:t xml:space="preserve"> 3’ uçlarının işlenmesi,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öncü-</w:t>
            </w:r>
            <w:proofErr w:type="spellStart"/>
            <w:r w:rsidRPr="00BE1850">
              <w:rPr>
                <w:rFonts w:ascii="Times New Roman" w:eastAsia="Times New Roman" w:hAnsi="Times New Roman" w:cs="Times New Roman"/>
                <w:sz w:val="19"/>
                <w:szCs w:val="19"/>
              </w:rPr>
              <w:t>mRNAlarınuçbirleştirilmesi</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mRNA’ların</w:t>
            </w:r>
            <w:proofErr w:type="spellEnd"/>
            <w:r w:rsidRPr="00BE1850">
              <w:rPr>
                <w:rFonts w:ascii="Times New Roman" w:eastAsia="Times New Roman" w:hAnsi="Times New Roman" w:cs="Times New Roman"/>
                <w:sz w:val="19"/>
                <w:szCs w:val="19"/>
              </w:rPr>
              <w:t xml:space="preserve"> sitoplazmadan hücre çekirdeğine  taşınması, </w:t>
            </w:r>
            <w:proofErr w:type="gramStart"/>
            <w:r w:rsidRPr="00BE1850">
              <w:rPr>
                <w:rFonts w:ascii="Times New Roman" w:eastAsia="Times New Roman" w:hAnsi="Times New Roman" w:cs="Times New Roman"/>
                <w:sz w:val="19"/>
                <w:szCs w:val="19"/>
              </w:rPr>
              <w:t>amino</w:t>
            </w:r>
            <w:proofErr w:type="gramEnd"/>
            <w:r w:rsidRPr="00BE1850">
              <w:rPr>
                <w:rFonts w:ascii="Times New Roman" w:eastAsia="Times New Roman" w:hAnsi="Times New Roman" w:cs="Times New Roman"/>
                <w:sz w:val="19"/>
                <w:szCs w:val="19"/>
              </w:rPr>
              <w:t xml:space="preserve"> asit dizilime çevrilme, </w:t>
            </w:r>
            <w:proofErr w:type="spellStart"/>
            <w:r w:rsidRPr="00BE1850">
              <w:rPr>
                <w:rFonts w:ascii="Times New Roman" w:eastAsia="Times New Roman" w:hAnsi="Times New Roman" w:cs="Times New Roman"/>
                <w:sz w:val="19"/>
                <w:szCs w:val="19"/>
              </w:rPr>
              <w:t>mRNA’nındeadenillenmesi</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mRNA</w:t>
            </w:r>
            <w:proofErr w:type="spellEnd"/>
            <w:r w:rsidRPr="00BE1850">
              <w:rPr>
                <w:rFonts w:ascii="Times New Roman" w:eastAsia="Times New Roman" w:hAnsi="Times New Roman" w:cs="Times New Roman"/>
                <w:sz w:val="19"/>
                <w:szCs w:val="19"/>
              </w:rPr>
              <w:t xml:space="preserve"> şapka uzaklaştırılması, </w:t>
            </w:r>
            <w:proofErr w:type="spellStart"/>
            <w:r w:rsidRPr="00BE1850">
              <w:rPr>
                <w:rFonts w:ascii="Times New Roman" w:eastAsia="Times New Roman" w:hAnsi="Times New Roman" w:cs="Times New Roman"/>
                <w:sz w:val="19"/>
                <w:szCs w:val="19"/>
              </w:rPr>
              <w:t>mRNA</w:t>
            </w:r>
            <w:proofErr w:type="spellEnd"/>
            <w:r w:rsidRPr="00BE1850">
              <w:rPr>
                <w:rFonts w:ascii="Times New Roman" w:eastAsia="Times New Roman" w:hAnsi="Times New Roman" w:cs="Times New Roman"/>
                <w:sz w:val="19"/>
                <w:szCs w:val="19"/>
              </w:rPr>
              <w:t xml:space="preserve"> bozunum yolakları, </w:t>
            </w:r>
            <w:proofErr w:type="spellStart"/>
            <w:r w:rsidRPr="00BE1850">
              <w:rPr>
                <w:rFonts w:ascii="Times New Roman" w:eastAsia="Times New Roman" w:hAnsi="Times New Roman" w:cs="Times New Roman"/>
                <w:sz w:val="19"/>
                <w:szCs w:val="19"/>
              </w:rPr>
              <w:t>mRNA</w:t>
            </w:r>
            <w:proofErr w:type="spellEnd"/>
            <w:r w:rsidRPr="00BE1850">
              <w:rPr>
                <w:rFonts w:ascii="Times New Roman" w:eastAsia="Times New Roman" w:hAnsi="Times New Roman" w:cs="Times New Roman"/>
                <w:sz w:val="19"/>
                <w:szCs w:val="19"/>
              </w:rPr>
              <w:t xml:space="preserve"> kalite kontrolü; </w:t>
            </w:r>
            <w:r w:rsidRPr="00BE1850">
              <w:rPr>
                <w:rFonts w:ascii="Times New Roman" w:eastAsia="Times New Roman" w:hAnsi="Times New Roman" w:cs="Times New Roman"/>
                <w:b/>
                <w:bCs/>
                <w:i/>
                <w:iCs/>
                <w:sz w:val="19"/>
              </w:rPr>
              <w:t>Kodlamayan RNA biyolojisi:</w:t>
            </w:r>
            <w:proofErr w:type="spellStart"/>
            <w:r w:rsidRPr="00BE1850">
              <w:rPr>
                <w:rFonts w:ascii="Times New Roman" w:eastAsia="Times New Roman" w:hAnsi="Times New Roman" w:cs="Times New Roman"/>
                <w:sz w:val="19"/>
                <w:szCs w:val="19"/>
              </w:rPr>
              <w:t>RibozomalRNAlar</w:t>
            </w:r>
            <w:proofErr w:type="spellEnd"/>
            <w:r w:rsidRPr="00BE1850">
              <w:rPr>
                <w:rFonts w:ascii="Times New Roman" w:eastAsia="Times New Roman" w:hAnsi="Times New Roman" w:cs="Times New Roman"/>
                <w:sz w:val="19"/>
                <w:szCs w:val="19"/>
              </w:rPr>
              <w:t xml:space="preserve"> ve ribozom </w:t>
            </w:r>
            <w:proofErr w:type="spellStart"/>
            <w:r w:rsidRPr="00BE1850">
              <w:rPr>
                <w:rFonts w:ascii="Times New Roman" w:eastAsia="Times New Roman" w:hAnsi="Times New Roman" w:cs="Times New Roman"/>
                <w:sz w:val="19"/>
                <w:szCs w:val="19"/>
              </w:rPr>
              <w:t>biyogenezi</w:t>
            </w:r>
            <w:proofErr w:type="spellEnd"/>
            <w:r w:rsidRPr="00BE1850">
              <w:rPr>
                <w:rFonts w:ascii="Times New Roman" w:eastAsia="Times New Roman" w:hAnsi="Times New Roman" w:cs="Times New Roman"/>
                <w:sz w:val="19"/>
                <w:szCs w:val="19"/>
              </w:rPr>
              <w:t xml:space="preserve">, transfer </w:t>
            </w:r>
            <w:proofErr w:type="spellStart"/>
            <w:r w:rsidRPr="00BE1850">
              <w:rPr>
                <w:rFonts w:ascii="Times New Roman" w:eastAsia="Times New Roman" w:hAnsi="Times New Roman" w:cs="Times New Roman"/>
                <w:sz w:val="19"/>
                <w:szCs w:val="19"/>
              </w:rPr>
              <w:t>RNAlar</w:t>
            </w:r>
            <w:proofErr w:type="spellEnd"/>
            <w:r w:rsidRPr="00BE1850">
              <w:rPr>
                <w:rFonts w:ascii="Times New Roman" w:eastAsia="Times New Roman" w:hAnsi="Times New Roman" w:cs="Times New Roman"/>
                <w:sz w:val="19"/>
                <w:szCs w:val="19"/>
              </w:rPr>
              <w:t xml:space="preserve">, 7SL RNA ve sinyal tanıma parçacığı, transkripsiyonun düzenlenmesi:7SK </w:t>
            </w:r>
            <w:proofErr w:type="spellStart"/>
            <w:r w:rsidRPr="00BE1850">
              <w:rPr>
                <w:rFonts w:ascii="Times New Roman" w:eastAsia="Times New Roman" w:hAnsi="Times New Roman" w:cs="Times New Roman"/>
                <w:sz w:val="19"/>
                <w:szCs w:val="19"/>
              </w:rPr>
              <w:t>snRNA</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snRNAlar</w:t>
            </w:r>
            <w:proofErr w:type="spellEnd"/>
            <w:r w:rsidRPr="00BE1850">
              <w:rPr>
                <w:rFonts w:ascii="Times New Roman" w:eastAsia="Times New Roman" w:hAnsi="Times New Roman" w:cs="Times New Roman"/>
                <w:sz w:val="19"/>
                <w:szCs w:val="19"/>
              </w:rPr>
              <w:t xml:space="preserve">, RNA ile gen susturulması, </w:t>
            </w:r>
            <w:proofErr w:type="spellStart"/>
            <w:r w:rsidRPr="00BE1850">
              <w:rPr>
                <w:rFonts w:ascii="Times New Roman" w:eastAsia="Times New Roman" w:hAnsi="Times New Roman" w:cs="Times New Roman"/>
                <w:sz w:val="19"/>
                <w:szCs w:val="19"/>
              </w:rPr>
              <w:t>lncRNAlar</w:t>
            </w:r>
            <w:proofErr w:type="spellEnd"/>
            <w:r w:rsidRPr="00BE1850">
              <w:rPr>
                <w:rFonts w:ascii="Times New Roman" w:eastAsia="Times New Roman" w:hAnsi="Times New Roman" w:cs="Times New Roman"/>
                <w:sz w:val="19"/>
                <w:szCs w:val="19"/>
              </w:rPr>
              <w:t xml:space="preserve">, RNA düzenlenmesi, </w:t>
            </w:r>
            <w:proofErr w:type="spellStart"/>
            <w:r w:rsidRPr="00BE1850">
              <w:rPr>
                <w:rFonts w:ascii="Times New Roman" w:eastAsia="Times New Roman" w:hAnsi="Times New Roman" w:cs="Times New Roman"/>
                <w:sz w:val="19"/>
                <w:szCs w:val="19"/>
              </w:rPr>
              <w:t>ribozimler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riboanahtarlar</w:t>
            </w:r>
            <w:proofErr w:type="spellEnd"/>
            <w:r w:rsidRPr="00BE1850">
              <w:rPr>
                <w:rFonts w:ascii="Times New Roman" w:eastAsia="Times New Roman" w:hAnsi="Times New Roman" w:cs="Times New Roman"/>
                <w:sz w:val="19"/>
                <w:szCs w:val="19"/>
              </w:rPr>
              <w:t>; </w:t>
            </w:r>
            <w:r w:rsidRPr="00BE1850">
              <w:rPr>
                <w:rFonts w:ascii="Times New Roman" w:eastAsia="Times New Roman" w:hAnsi="Times New Roman" w:cs="Times New Roman"/>
                <w:b/>
                <w:bCs/>
                <w:i/>
                <w:iCs/>
                <w:sz w:val="19"/>
              </w:rPr>
              <w:t>RNA analiz teknikleri:</w:t>
            </w:r>
            <w:r w:rsidRPr="00BE1850">
              <w:rPr>
                <w:rFonts w:ascii="Times New Roman" w:eastAsia="Times New Roman" w:hAnsi="Times New Roman" w:cs="Times New Roman"/>
                <w:sz w:val="19"/>
                <w:szCs w:val="19"/>
              </w:rPr>
              <w:t xml:space="preserve"> RACE analizi, </w:t>
            </w:r>
            <w:proofErr w:type="spellStart"/>
            <w:r w:rsidRPr="00BE1850">
              <w:rPr>
                <w:rFonts w:ascii="Times New Roman" w:eastAsia="Times New Roman" w:hAnsi="Times New Roman" w:cs="Times New Roman"/>
                <w:sz w:val="19"/>
                <w:szCs w:val="19"/>
              </w:rPr>
              <w:t>NorthernBlot</w:t>
            </w:r>
            <w:proofErr w:type="spellEnd"/>
            <w:r w:rsidRPr="00BE1850">
              <w:rPr>
                <w:rFonts w:ascii="Times New Roman" w:eastAsia="Times New Roman" w:hAnsi="Times New Roman" w:cs="Times New Roman"/>
                <w:sz w:val="19"/>
                <w:szCs w:val="19"/>
              </w:rPr>
              <w:t>, RNA dizin analizi, BLAST analizi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gridSpan w:val="5"/>
            <w:vAlign w:val="center"/>
            <w:hideMark/>
          </w:tcPr>
          <w:p w:rsidR="00BE1850" w:rsidRPr="00BE1850" w:rsidRDefault="00BE1850" w:rsidP="00BE1850">
            <w:pPr>
              <w:spacing w:before="240" w:after="24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F84C9F" w:rsidRDefault="00F84C9F"/>
    <w:sectPr w:rsidR="00F84C9F" w:rsidSect="000B2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BE1850"/>
    <w:rsid w:val="000B2D04"/>
    <w:rsid w:val="00B9302B"/>
    <w:rsid w:val="00BE1850"/>
    <w:rsid w:val="00F84C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04"/>
  </w:style>
  <w:style w:type="paragraph" w:styleId="Balk2">
    <w:name w:val="heading 2"/>
    <w:basedOn w:val="Normal"/>
    <w:link w:val="Balk2Char"/>
    <w:uiPriority w:val="9"/>
    <w:qFormat/>
    <w:rsid w:val="00BE1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1850"/>
    <w:rPr>
      <w:rFonts w:ascii="Times New Roman" w:eastAsia="Times New Roman" w:hAnsi="Times New Roman" w:cs="Times New Roman"/>
      <w:b/>
      <w:bCs/>
      <w:sz w:val="36"/>
      <w:szCs w:val="36"/>
    </w:rPr>
  </w:style>
  <w:style w:type="character" w:styleId="Gl">
    <w:name w:val="Strong"/>
    <w:basedOn w:val="VarsaylanParagrafYazTipi"/>
    <w:uiPriority w:val="22"/>
    <w:qFormat/>
    <w:rsid w:val="00BE1850"/>
    <w:rPr>
      <w:b/>
      <w:bCs/>
    </w:rPr>
  </w:style>
  <w:style w:type="paragraph" w:styleId="NormalWeb">
    <w:name w:val="Normal (Web)"/>
    <w:basedOn w:val="Normal"/>
    <w:uiPriority w:val="99"/>
    <w:unhideWhenUsed/>
    <w:rsid w:val="00BE185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BE1850"/>
    <w:rPr>
      <w:i/>
      <w:iCs/>
    </w:rPr>
  </w:style>
</w:styles>
</file>

<file path=word/webSettings.xml><?xml version="1.0" encoding="utf-8"?>
<w:webSettings xmlns:r="http://schemas.openxmlformats.org/officeDocument/2006/relationships" xmlns:w="http://schemas.openxmlformats.org/wordprocessingml/2006/main">
  <w:divs>
    <w:div w:id="1816139355">
      <w:bodyDiv w:val="1"/>
      <w:marLeft w:val="0"/>
      <w:marRight w:val="0"/>
      <w:marTop w:val="0"/>
      <w:marBottom w:val="0"/>
      <w:divBdr>
        <w:top w:val="none" w:sz="0" w:space="0" w:color="auto"/>
        <w:left w:val="none" w:sz="0" w:space="0" w:color="auto"/>
        <w:bottom w:val="none" w:sz="0" w:space="0" w:color="auto"/>
        <w:right w:val="none" w:sz="0" w:space="0" w:color="auto"/>
      </w:divBdr>
      <w:divsChild>
        <w:div w:id="647243304">
          <w:marLeft w:val="0"/>
          <w:marRight w:val="0"/>
          <w:marTop w:val="0"/>
          <w:marBottom w:val="0"/>
          <w:divBdr>
            <w:top w:val="none" w:sz="0" w:space="0" w:color="auto"/>
            <w:left w:val="none" w:sz="0" w:space="0" w:color="auto"/>
            <w:bottom w:val="none" w:sz="0" w:space="0" w:color="auto"/>
            <w:right w:val="none" w:sz="0" w:space="0" w:color="auto"/>
          </w:divBdr>
          <w:divsChild>
            <w:div w:id="795879818">
              <w:marLeft w:val="0"/>
              <w:marRight w:val="0"/>
              <w:marTop w:val="0"/>
              <w:marBottom w:val="0"/>
              <w:divBdr>
                <w:top w:val="none" w:sz="0" w:space="0" w:color="auto"/>
                <w:left w:val="none" w:sz="0" w:space="0" w:color="auto"/>
                <w:bottom w:val="none" w:sz="0" w:space="0" w:color="auto"/>
                <w:right w:val="none" w:sz="0" w:space="0" w:color="auto"/>
              </w:divBdr>
            </w:div>
            <w:div w:id="343023045">
              <w:marLeft w:val="0"/>
              <w:marRight w:val="0"/>
              <w:marTop w:val="0"/>
              <w:marBottom w:val="0"/>
              <w:divBdr>
                <w:top w:val="none" w:sz="0" w:space="0" w:color="auto"/>
                <w:left w:val="none" w:sz="0" w:space="0" w:color="auto"/>
                <w:bottom w:val="none" w:sz="0" w:space="0" w:color="auto"/>
                <w:right w:val="none" w:sz="0" w:space="0" w:color="auto"/>
              </w:divBdr>
            </w:div>
            <w:div w:id="271982020">
              <w:marLeft w:val="0"/>
              <w:marRight w:val="0"/>
              <w:marTop w:val="0"/>
              <w:marBottom w:val="0"/>
              <w:divBdr>
                <w:top w:val="none" w:sz="0" w:space="0" w:color="auto"/>
                <w:left w:val="none" w:sz="0" w:space="0" w:color="auto"/>
                <w:bottom w:val="none" w:sz="0" w:space="0" w:color="auto"/>
                <w:right w:val="none" w:sz="0" w:space="0" w:color="auto"/>
              </w:divBdr>
            </w:div>
            <w:div w:id="65691394">
              <w:marLeft w:val="0"/>
              <w:marRight w:val="0"/>
              <w:marTop w:val="0"/>
              <w:marBottom w:val="0"/>
              <w:divBdr>
                <w:top w:val="none" w:sz="0" w:space="0" w:color="auto"/>
                <w:left w:val="none" w:sz="0" w:space="0" w:color="auto"/>
                <w:bottom w:val="none" w:sz="0" w:space="0" w:color="auto"/>
                <w:right w:val="none" w:sz="0" w:space="0" w:color="auto"/>
              </w:divBdr>
            </w:div>
            <w:div w:id="1895769747">
              <w:marLeft w:val="0"/>
              <w:marRight w:val="0"/>
              <w:marTop w:val="0"/>
              <w:marBottom w:val="0"/>
              <w:divBdr>
                <w:top w:val="none" w:sz="0" w:space="0" w:color="auto"/>
                <w:left w:val="none" w:sz="0" w:space="0" w:color="auto"/>
                <w:bottom w:val="none" w:sz="0" w:space="0" w:color="auto"/>
                <w:right w:val="none" w:sz="0" w:space="0" w:color="auto"/>
              </w:divBdr>
            </w:div>
            <w:div w:id="1512599236">
              <w:marLeft w:val="0"/>
              <w:marRight w:val="0"/>
              <w:marTop w:val="0"/>
              <w:marBottom w:val="0"/>
              <w:divBdr>
                <w:top w:val="none" w:sz="0" w:space="0" w:color="auto"/>
                <w:left w:val="none" w:sz="0" w:space="0" w:color="auto"/>
                <w:bottom w:val="none" w:sz="0" w:space="0" w:color="auto"/>
                <w:right w:val="none" w:sz="0" w:space="0" w:color="auto"/>
              </w:divBdr>
            </w:div>
            <w:div w:id="1890454396">
              <w:marLeft w:val="0"/>
              <w:marRight w:val="0"/>
              <w:marTop w:val="0"/>
              <w:marBottom w:val="0"/>
              <w:divBdr>
                <w:top w:val="none" w:sz="0" w:space="0" w:color="auto"/>
                <w:left w:val="none" w:sz="0" w:space="0" w:color="auto"/>
                <w:bottom w:val="none" w:sz="0" w:space="0" w:color="auto"/>
                <w:right w:val="none" w:sz="0" w:space="0" w:color="auto"/>
              </w:divBdr>
            </w:div>
            <w:div w:id="272172358">
              <w:marLeft w:val="0"/>
              <w:marRight w:val="0"/>
              <w:marTop w:val="0"/>
              <w:marBottom w:val="0"/>
              <w:divBdr>
                <w:top w:val="none" w:sz="0" w:space="0" w:color="auto"/>
                <w:left w:val="none" w:sz="0" w:space="0" w:color="auto"/>
                <w:bottom w:val="none" w:sz="0" w:space="0" w:color="auto"/>
                <w:right w:val="none" w:sz="0" w:space="0" w:color="auto"/>
              </w:divBdr>
            </w:div>
            <w:div w:id="1725716655">
              <w:marLeft w:val="0"/>
              <w:marRight w:val="0"/>
              <w:marTop w:val="0"/>
              <w:marBottom w:val="0"/>
              <w:divBdr>
                <w:top w:val="none" w:sz="0" w:space="0" w:color="auto"/>
                <w:left w:val="none" w:sz="0" w:space="0" w:color="auto"/>
                <w:bottom w:val="none" w:sz="0" w:space="0" w:color="auto"/>
                <w:right w:val="none" w:sz="0" w:space="0" w:color="auto"/>
              </w:divBdr>
            </w:div>
            <w:div w:id="1124155328">
              <w:marLeft w:val="0"/>
              <w:marRight w:val="0"/>
              <w:marTop w:val="0"/>
              <w:marBottom w:val="0"/>
              <w:divBdr>
                <w:top w:val="none" w:sz="0" w:space="0" w:color="auto"/>
                <w:left w:val="none" w:sz="0" w:space="0" w:color="auto"/>
                <w:bottom w:val="none" w:sz="0" w:space="0" w:color="auto"/>
                <w:right w:val="none" w:sz="0" w:space="0" w:color="auto"/>
              </w:divBdr>
            </w:div>
            <w:div w:id="1278758567">
              <w:marLeft w:val="0"/>
              <w:marRight w:val="0"/>
              <w:marTop w:val="0"/>
              <w:marBottom w:val="0"/>
              <w:divBdr>
                <w:top w:val="none" w:sz="0" w:space="0" w:color="auto"/>
                <w:left w:val="none" w:sz="0" w:space="0" w:color="auto"/>
                <w:bottom w:val="none" w:sz="0" w:space="0" w:color="auto"/>
                <w:right w:val="none" w:sz="0" w:space="0" w:color="auto"/>
              </w:divBdr>
            </w:div>
            <w:div w:id="1871332915">
              <w:marLeft w:val="0"/>
              <w:marRight w:val="0"/>
              <w:marTop w:val="0"/>
              <w:marBottom w:val="0"/>
              <w:divBdr>
                <w:top w:val="none" w:sz="0" w:space="0" w:color="auto"/>
                <w:left w:val="none" w:sz="0" w:space="0" w:color="auto"/>
                <w:bottom w:val="none" w:sz="0" w:space="0" w:color="auto"/>
                <w:right w:val="none" w:sz="0" w:space="0" w:color="auto"/>
              </w:divBdr>
            </w:div>
            <w:div w:id="575940089">
              <w:marLeft w:val="0"/>
              <w:marRight w:val="0"/>
              <w:marTop w:val="0"/>
              <w:marBottom w:val="0"/>
              <w:divBdr>
                <w:top w:val="none" w:sz="0" w:space="0" w:color="auto"/>
                <w:left w:val="none" w:sz="0" w:space="0" w:color="auto"/>
                <w:bottom w:val="none" w:sz="0" w:space="0" w:color="auto"/>
                <w:right w:val="none" w:sz="0" w:space="0" w:color="auto"/>
              </w:divBdr>
            </w:div>
            <w:div w:id="1417675288">
              <w:marLeft w:val="0"/>
              <w:marRight w:val="0"/>
              <w:marTop w:val="0"/>
              <w:marBottom w:val="0"/>
              <w:divBdr>
                <w:top w:val="none" w:sz="0" w:space="0" w:color="auto"/>
                <w:left w:val="none" w:sz="0" w:space="0" w:color="auto"/>
                <w:bottom w:val="none" w:sz="0" w:space="0" w:color="auto"/>
                <w:right w:val="none" w:sz="0" w:space="0" w:color="auto"/>
              </w:divBdr>
            </w:div>
            <w:div w:id="1705983674">
              <w:marLeft w:val="0"/>
              <w:marRight w:val="0"/>
              <w:marTop w:val="0"/>
              <w:marBottom w:val="0"/>
              <w:divBdr>
                <w:top w:val="none" w:sz="0" w:space="0" w:color="auto"/>
                <w:left w:val="none" w:sz="0" w:space="0" w:color="auto"/>
                <w:bottom w:val="none" w:sz="0" w:space="0" w:color="auto"/>
                <w:right w:val="none" w:sz="0" w:space="0" w:color="auto"/>
              </w:divBdr>
            </w:div>
            <w:div w:id="2064012754">
              <w:marLeft w:val="0"/>
              <w:marRight w:val="0"/>
              <w:marTop w:val="0"/>
              <w:marBottom w:val="0"/>
              <w:divBdr>
                <w:top w:val="none" w:sz="0" w:space="0" w:color="auto"/>
                <w:left w:val="none" w:sz="0" w:space="0" w:color="auto"/>
                <w:bottom w:val="none" w:sz="0" w:space="0" w:color="auto"/>
                <w:right w:val="none" w:sz="0" w:space="0" w:color="auto"/>
              </w:divBdr>
            </w:div>
            <w:div w:id="221333585">
              <w:marLeft w:val="0"/>
              <w:marRight w:val="0"/>
              <w:marTop w:val="0"/>
              <w:marBottom w:val="0"/>
              <w:divBdr>
                <w:top w:val="none" w:sz="0" w:space="0" w:color="auto"/>
                <w:left w:val="none" w:sz="0" w:space="0" w:color="auto"/>
                <w:bottom w:val="none" w:sz="0" w:space="0" w:color="auto"/>
                <w:right w:val="none" w:sz="0" w:space="0" w:color="auto"/>
              </w:divBdr>
            </w:div>
            <w:div w:id="2073120755">
              <w:marLeft w:val="0"/>
              <w:marRight w:val="0"/>
              <w:marTop w:val="0"/>
              <w:marBottom w:val="0"/>
              <w:divBdr>
                <w:top w:val="none" w:sz="0" w:space="0" w:color="auto"/>
                <w:left w:val="none" w:sz="0" w:space="0" w:color="auto"/>
                <w:bottom w:val="none" w:sz="0" w:space="0" w:color="auto"/>
                <w:right w:val="none" w:sz="0" w:space="0" w:color="auto"/>
              </w:divBdr>
            </w:div>
            <w:div w:id="1157261677">
              <w:marLeft w:val="0"/>
              <w:marRight w:val="0"/>
              <w:marTop w:val="0"/>
              <w:marBottom w:val="0"/>
              <w:divBdr>
                <w:top w:val="none" w:sz="0" w:space="0" w:color="auto"/>
                <w:left w:val="none" w:sz="0" w:space="0" w:color="auto"/>
                <w:bottom w:val="none" w:sz="0" w:space="0" w:color="auto"/>
                <w:right w:val="none" w:sz="0" w:space="0" w:color="auto"/>
              </w:divBdr>
            </w:div>
            <w:div w:id="839656116">
              <w:marLeft w:val="0"/>
              <w:marRight w:val="0"/>
              <w:marTop w:val="0"/>
              <w:marBottom w:val="0"/>
              <w:divBdr>
                <w:top w:val="none" w:sz="0" w:space="0" w:color="auto"/>
                <w:left w:val="none" w:sz="0" w:space="0" w:color="auto"/>
                <w:bottom w:val="none" w:sz="0" w:space="0" w:color="auto"/>
                <w:right w:val="none" w:sz="0" w:space="0" w:color="auto"/>
              </w:divBdr>
            </w:div>
            <w:div w:id="1916473276">
              <w:marLeft w:val="0"/>
              <w:marRight w:val="0"/>
              <w:marTop w:val="0"/>
              <w:marBottom w:val="0"/>
              <w:divBdr>
                <w:top w:val="none" w:sz="0" w:space="0" w:color="auto"/>
                <w:left w:val="none" w:sz="0" w:space="0" w:color="auto"/>
                <w:bottom w:val="none" w:sz="0" w:space="0" w:color="auto"/>
                <w:right w:val="none" w:sz="0" w:space="0" w:color="auto"/>
              </w:divBdr>
            </w:div>
            <w:div w:id="1037853483">
              <w:marLeft w:val="0"/>
              <w:marRight w:val="0"/>
              <w:marTop w:val="0"/>
              <w:marBottom w:val="0"/>
              <w:divBdr>
                <w:top w:val="none" w:sz="0" w:space="0" w:color="auto"/>
                <w:left w:val="none" w:sz="0" w:space="0" w:color="auto"/>
                <w:bottom w:val="none" w:sz="0" w:space="0" w:color="auto"/>
                <w:right w:val="none" w:sz="0" w:space="0" w:color="auto"/>
              </w:divBdr>
            </w:div>
            <w:div w:id="498932304">
              <w:marLeft w:val="0"/>
              <w:marRight w:val="0"/>
              <w:marTop w:val="0"/>
              <w:marBottom w:val="0"/>
              <w:divBdr>
                <w:top w:val="none" w:sz="0" w:space="0" w:color="auto"/>
                <w:left w:val="none" w:sz="0" w:space="0" w:color="auto"/>
                <w:bottom w:val="none" w:sz="0" w:space="0" w:color="auto"/>
                <w:right w:val="none" w:sz="0" w:space="0" w:color="auto"/>
              </w:divBdr>
            </w:div>
            <w:div w:id="2120444071">
              <w:marLeft w:val="0"/>
              <w:marRight w:val="0"/>
              <w:marTop w:val="0"/>
              <w:marBottom w:val="0"/>
              <w:divBdr>
                <w:top w:val="none" w:sz="0" w:space="0" w:color="auto"/>
                <w:left w:val="none" w:sz="0" w:space="0" w:color="auto"/>
                <w:bottom w:val="none" w:sz="0" w:space="0" w:color="auto"/>
                <w:right w:val="none" w:sz="0" w:space="0" w:color="auto"/>
              </w:divBdr>
            </w:div>
            <w:div w:id="152336006">
              <w:marLeft w:val="0"/>
              <w:marRight w:val="0"/>
              <w:marTop w:val="0"/>
              <w:marBottom w:val="0"/>
              <w:divBdr>
                <w:top w:val="none" w:sz="0" w:space="0" w:color="auto"/>
                <w:left w:val="none" w:sz="0" w:space="0" w:color="auto"/>
                <w:bottom w:val="none" w:sz="0" w:space="0" w:color="auto"/>
                <w:right w:val="none" w:sz="0" w:space="0" w:color="auto"/>
              </w:divBdr>
            </w:div>
            <w:div w:id="731201122">
              <w:marLeft w:val="0"/>
              <w:marRight w:val="0"/>
              <w:marTop w:val="0"/>
              <w:marBottom w:val="0"/>
              <w:divBdr>
                <w:top w:val="none" w:sz="0" w:space="0" w:color="auto"/>
                <w:left w:val="none" w:sz="0" w:space="0" w:color="auto"/>
                <w:bottom w:val="none" w:sz="0" w:space="0" w:color="auto"/>
                <w:right w:val="none" w:sz="0" w:space="0" w:color="auto"/>
              </w:divBdr>
            </w:div>
            <w:div w:id="1120300852">
              <w:marLeft w:val="0"/>
              <w:marRight w:val="0"/>
              <w:marTop w:val="0"/>
              <w:marBottom w:val="0"/>
              <w:divBdr>
                <w:top w:val="none" w:sz="0" w:space="0" w:color="auto"/>
                <w:left w:val="none" w:sz="0" w:space="0" w:color="auto"/>
                <w:bottom w:val="none" w:sz="0" w:space="0" w:color="auto"/>
                <w:right w:val="none" w:sz="0" w:space="0" w:color="auto"/>
              </w:divBdr>
            </w:div>
            <w:div w:id="1193149077">
              <w:marLeft w:val="0"/>
              <w:marRight w:val="0"/>
              <w:marTop w:val="0"/>
              <w:marBottom w:val="0"/>
              <w:divBdr>
                <w:top w:val="none" w:sz="0" w:space="0" w:color="auto"/>
                <w:left w:val="none" w:sz="0" w:space="0" w:color="auto"/>
                <w:bottom w:val="none" w:sz="0" w:space="0" w:color="auto"/>
                <w:right w:val="none" w:sz="0" w:space="0" w:color="auto"/>
              </w:divBdr>
            </w:div>
            <w:div w:id="541747564">
              <w:marLeft w:val="0"/>
              <w:marRight w:val="0"/>
              <w:marTop w:val="0"/>
              <w:marBottom w:val="0"/>
              <w:divBdr>
                <w:top w:val="none" w:sz="0" w:space="0" w:color="auto"/>
                <w:left w:val="none" w:sz="0" w:space="0" w:color="auto"/>
                <w:bottom w:val="none" w:sz="0" w:space="0" w:color="auto"/>
                <w:right w:val="none" w:sz="0" w:space="0" w:color="auto"/>
              </w:divBdr>
            </w:div>
            <w:div w:id="71238597">
              <w:marLeft w:val="0"/>
              <w:marRight w:val="0"/>
              <w:marTop w:val="0"/>
              <w:marBottom w:val="0"/>
              <w:divBdr>
                <w:top w:val="none" w:sz="0" w:space="0" w:color="auto"/>
                <w:left w:val="none" w:sz="0" w:space="0" w:color="auto"/>
                <w:bottom w:val="none" w:sz="0" w:space="0" w:color="auto"/>
                <w:right w:val="none" w:sz="0" w:space="0" w:color="auto"/>
              </w:divBdr>
            </w:div>
            <w:div w:id="771970590">
              <w:marLeft w:val="0"/>
              <w:marRight w:val="0"/>
              <w:marTop w:val="0"/>
              <w:marBottom w:val="0"/>
              <w:divBdr>
                <w:top w:val="none" w:sz="0" w:space="0" w:color="auto"/>
                <w:left w:val="none" w:sz="0" w:space="0" w:color="auto"/>
                <w:bottom w:val="none" w:sz="0" w:space="0" w:color="auto"/>
                <w:right w:val="none" w:sz="0" w:space="0" w:color="auto"/>
              </w:divBdr>
            </w:div>
            <w:div w:id="1331717234">
              <w:marLeft w:val="0"/>
              <w:marRight w:val="0"/>
              <w:marTop w:val="0"/>
              <w:marBottom w:val="0"/>
              <w:divBdr>
                <w:top w:val="none" w:sz="0" w:space="0" w:color="auto"/>
                <w:left w:val="none" w:sz="0" w:space="0" w:color="auto"/>
                <w:bottom w:val="none" w:sz="0" w:space="0" w:color="auto"/>
                <w:right w:val="none" w:sz="0" w:space="0" w:color="auto"/>
              </w:divBdr>
            </w:div>
            <w:div w:id="303126163">
              <w:marLeft w:val="0"/>
              <w:marRight w:val="0"/>
              <w:marTop w:val="0"/>
              <w:marBottom w:val="0"/>
              <w:divBdr>
                <w:top w:val="none" w:sz="0" w:space="0" w:color="auto"/>
                <w:left w:val="none" w:sz="0" w:space="0" w:color="auto"/>
                <w:bottom w:val="none" w:sz="0" w:space="0" w:color="auto"/>
                <w:right w:val="none" w:sz="0" w:space="0" w:color="auto"/>
              </w:divBdr>
            </w:div>
            <w:div w:id="1789860645">
              <w:marLeft w:val="0"/>
              <w:marRight w:val="0"/>
              <w:marTop w:val="0"/>
              <w:marBottom w:val="0"/>
              <w:divBdr>
                <w:top w:val="none" w:sz="0" w:space="0" w:color="auto"/>
                <w:left w:val="none" w:sz="0" w:space="0" w:color="auto"/>
                <w:bottom w:val="none" w:sz="0" w:space="0" w:color="auto"/>
                <w:right w:val="none" w:sz="0" w:space="0" w:color="auto"/>
              </w:divBdr>
            </w:div>
            <w:div w:id="2066636942">
              <w:marLeft w:val="0"/>
              <w:marRight w:val="0"/>
              <w:marTop w:val="0"/>
              <w:marBottom w:val="0"/>
              <w:divBdr>
                <w:top w:val="none" w:sz="0" w:space="0" w:color="auto"/>
                <w:left w:val="none" w:sz="0" w:space="0" w:color="auto"/>
                <w:bottom w:val="none" w:sz="0" w:space="0" w:color="auto"/>
                <w:right w:val="none" w:sz="0" w:space="0" w:color="auto"/>
              </w:divBdr>
            </w:div>
            <w:div w:id="1165239594">
              <w:marLeft w:val="0"/>
              <w:marRight w:val="0"/>
              <w:marTop w:val="0"/>
              <w:marBottom w:val="0"/>
              <w:divBdr>
                <w:top w:val="none" w:sz="0" w:space="0" w:color="auto"/>
                <w:left w:val="none" w:sz="0" w:space="0" w:color="auto"/>
                <w:bottom w:val="none" w:sz="0" w:space="0" w:color="auto"/>
                <w:right w:val="none" w:sz="0" w:space="0" w:color="auto"/>
              </w:divBdr>
            </w:div>
            <w:div w:id="1230994106">
              <w:marLeft w:val="0"/>
              <w:marRight w:val="0"/>
              <w:marTop w:val="0"/>
              <w:marBottom w:val="0"/>
              <w:divBdr>
                <w:top w:val="none" w:sz="0" w:space="0" w:color="auto"/>
                <w:left w:val="none" w:sz="0" w:space="0" w:color="auto"/>
                <w:bottom w:val="none" w:sz="0" w:space="0" w:color="auto"/>
                <w:right w:val="none" w:sz="0" w:space="0" w:color="auto"/>
              </w:divBdr>
            </w:div>
            <w:div w:id="1836988241">
              <w:marLeft w:val="0"/>
              <w:marRight w:val="0"/>
              <w:marTop w:val="0"/>
              <w:marBottom w:val="0"/>
              <w:divBdr>
                <w:top w:val="none" w:sz="0" w:space="0" w:color="auto"/>
                <w:left w:val="none" w:sz="0" w:space="0" w:color="auto"/>
                <w:bottom w:val="none" w:sz="0" w:space="0" w:color="auto"/>
                <w:right w:val="none" w:sz="0" w:space="0" w:color="auto"/>
              </w:divBdr>
            </w:div>
            <w:div w:id="871455135">
              <w:marLeft w:val="0"/>
              <w:marRight w:val="0"/>
              <w:marTop w:val="0"/>
              <w:marBottom w:val="0"/>
              <w:divBdr>
                <w:top w:val="none" w:sz="0" w:space="0" w:color="auto"/>
                <w:left w:val="none" w:sz="0" w:space="0" w:color="auto"/>
                <w:bottom w:val="none" w:sz="0" w:space="0" w:color="auto"/>
                <w:right w:val="none" w:sz="0" w:space="0" w:color="auto"/>
              </w:divBdr>
            </w:div>
            <w:div w:id="1251965469">
              <w:marLeft w:val="0"/>
              <w:marRight w:val="0"/>
              <w:marTop w:val="0"/>
              <w:marBottom w:val="0"/>
              <w:divBdr>
                <w:top w:val="none" w:sz="0" w:space="0" w:color="auto"/>
                <w:left w:val="none" w:sz="0" w:space="0" w:color="auto"/>
                <w:bottom w:val="none" w:sz="0" w:space="0" w:color="auto"/>
                <w:right w:val="none" w:sz="0" w:space="0" w:color="auto"/>
              </w:divBdr>
            </w:div>
            <w:div w:id="1228491866">
              <w:marLeft w:val="0"/>
              <w:marRight w:val="0"/>
              <w:marTop w:val="0"/>
              <w:marBottom w:val="0"/>
              <w:divBdr>
                <w:top w:val="none" w:sz="0" w:space="0" w:color="auto"/>
                <w:left w:val="none" w:sz="0" w:space="0" w:color="auto"/>
                <w:bottom w:val="none" w:sz="0" w:space="0" w:color="auto"/>
                <w:right w:val="none" w:sz="0" w:space="0" w:color="auto"/>
              </w:divBdr>
            </w:div>
            <w:div w:id="675152760">
              <w:marLeft w:val="0"/>
              <w:marRight w:val="0"/>
              <w:marTop w:val="0"/>
              <w:marBottom w:val="0"/>
              <w:divBdr>
                <w:top w:val="none" w:sz="0" w:space="0" w:color="auto"/>
                <w:left w:val="none" w:sz="0" w:space="0" w:color="auto"/>
                <w:bottom w:val="none" w:sz="0" w:space="0" w:color="auto"/>
                <w:right w:val="none" w:sz="0" w:space="0" w:color="auto"/>
              </w:divBdr>
            </w:div>
            <w:div w:id="321156253">
              <w:marLeft w:val="0"/>
              <w:marRight w:val="0"/>
              <w:marTop w:val="0"/>
              <w:marBottom w:val="0"/>
              <w:divBdr>
                <w:top w:val="none" w:sz="0" w:space="0" w:color="auto"/>
                <w:left w:val="none" w:sz="0" w:space="0" w:color="auto"/>
                <w:bottom w:val="none" w:sz="0" w:space="0" w:color="auto"/>
                <w:right w:val="none" w:sz="0" w:space="0" w:color="auto"/>
              </w:divBdr>
            </w:div>
            <w:div w:id="1342707873">
              <w:marLeft w:val="0"/>
              <w:marRight w:val="0"/>
              <w:marTop w:val="0"/>
              <w:marBottom w:val="0"/>
              <w:divBdr>
                <w:top w:val="none" w:sz="0" w:space="0" w:color="auto"/>
                <w:left w:val="none" w:sz="0" w:space="0" w:color="auto"/>
                <w:bottom w:val="none" w:sz="0" w:space="0" w:color="auto"/>
                <w:right w:val="none" w:sz="0" w:space="0" w:color="auto"/>
              </w:divBdr>
            </w:div>
            <w:div w:id="1754743659">
              <w:marLeft w:val="0"/>
              <w:marRight w:val="0"/>
              <w:marTop w:val="0"/>
              <w:marBottom w:val="0"/>
              <w:divBdr>
                <w:top w:val="none" w:sz="0" w:space="0" w:color="auto"/>
                <w:left w:val="none" w:sz="0" w:space="0" w:color="auto"/>
                <w:bottom w:val="none" w:sz="0" w:space="0" w:color="auto"/>
                <w:right w:val="none" w:sz="0" w:space="0" w:color="auto"/>
              </w:divBdr>
            </w:div>
            <w:div w:id="136998233">
              <w:marLeft w:val="0"/>
              <w:marRight w:val="0"/>
              <w:marTop w:val="0"/>
              <w:marBottom w:val="0"/>
              <w:divBdr>
                <w:top w:val="none" w:sz="0" w:space="0" w:color="auto"/>
                <w:left w:val="none" w:sz="0" w:space="0" w:color="auto"/>
                <w:bottom w:val="none" w:sz="0" w:space="0" w:color="auto"/>
                <w:right w:val="none" w:sz="0" w:space="0" w:color="auto"/>
              </w:divBdr>
            </w:div>
            <w:div w:id="474877030">
              <w:marLeft w:val="0"/>
              <w:marRight w:val="0"/>
              <w:marTop w:val="0"/>
              <w:marBottom w:val="0"/>
              <w:divBdr>
                <w:top w:val="none" w:sz="0" w:space="0" w:color="auto"/>
                <w:left w:val="none" w:sz="0" w:space="0" w:color="auto"/>
                <w:bottom w:val="none" w:sz="0" w:space="0" w:color="auto"/>
                <w:right w:val="none" w:sz="0" w:space="0" w:color="auto"/>
              </w:divBdr>
            </w:div>
            <w:div w:id="1028289116">
              <w:marLeft w:val="0"/>
              <w:marRight w:val="0"/>
              <w:marTop w:val="0"/>
              <w:marBottom w:val="0"/>
              <w:divBdr>
                <w:top w:val="none" w:sz="0" w:space="0" w:color="auto"/>
                <w:left w:val="none" w:sz="0" w:space="0" w:color="auto"/>
                <w:bottom w:val="none" w:sz="0" w:space="0" w:color="auto"/>
                <w:right w:val="none" w:sz="0" w:space="0" w:color="auto"/>
              </w:divBdr>
            </w:div>
            <w:div w:id="1719668896">
              <w:marLeft w:val="0"/>
              <w:marRight w:val="0"/>
              <w:marTop w:val="0"/>
              <w:marBottom w:val="0"/>
              <w:divBdr>
                <w:top w:val="none" w:sz="0" w:space="0" w:color="auto"/>
                <w:left w:val="none" w:sz="0" w:space="0" w:color="auto"/>
                <w:bottom w:val="none" w:sz="0" w:space="0" w:color="auto"/>
                <w:right w:val="none" w:sz="0" w:space="0" w:color="auto"/>
              </w:divBdr>
            </w:div>
            <w:div w:id="1583443162">
              <w:marLeft w:val="0"/>
              <w:marRight w:val="0"/>
              <w:marTop w:val="0"/>
              <w:marBottom w:val="0"/>
              <w:divBdr>
                <w:top w:val="none" w:sz="0" w:space="0" w:color="auto"/>
                <w:left w:val="none" w:sz="0" w:space="0" w:color="auto"/>
                <w:bottom w:val="none" w:sz="0" w:space="0" w:color="auto"/>
                <w:right w:val="none" w:sz="0" w:space="0" w:color="auto"/>
              </w:divBdr>
            </w:div>
            <w:div w:id="304550390">
              <w:marLeft w:val="0"/>
              <w:marRight w:val="0"/>
              <w:marTop w:val="0"/>
              <w:marBottom w:val="0"/>
              <w:divBdr>
                <w:top w:val="none" w:sz="0" w:space="0" w:color="auto"/>
                <w:left w:val="none" w:sz="0" w:space="0" w:color="auto"/>
                <w:bottom w:val="none" w:sz="0" w:space="0" w:color="auto"/>
                <w:right w:val="none" w:sz="0" w:space="0" w:color="auto"/>
              </w:divBdr>
            </w:div>
            <w:div w:id="178397678">
              <w:marLeft w:val="0"/>
              <w:marRight w:val="0"/>
              <w:marTop w:val="0"/>
              <w:marBottom w:val="0"/>
              <w:divBdr>
                <w:top w:val="none" w:sz="0" w:space="0" w:color="auto"/>
                <w:left w:val="none" w:sz="0" w:space="0" w:color="auto"/>
                <w:bottom w:val="none" w:sz="0" w:space="0" w:color="auto"/>
                <w:right w:val="none" w:sz="0" w:space="0" w:color="auto"/>
              </w:divBdr>
            </w:div>
            <w:div w:id="1139566024">
              <w:marLeft w:val="0"/>
              <w:marRight w:val="0"/>
              <w:marTop w:val="0"/>
              <w:marBottom w:val="0"/>
              <w:divBdr>
                <w:top w:val="none" w:sz="0" w:space="0" w:color="auto"/>
                <w:left w:val="none" w:sz="0" w:space="0" w:color="auto"/>
                <w:bottom w:val="none" w:sz="0" w:space="0" w:color="auto"/>
                <w:right w:val="none" w:sz="0" w:space="0" w:color="auto"/>
              </w:divBdr>
            </w:div>
            <w:div w:id="1097290958">
              <w:marLeft w:val="0"/>
              <w:marRight w:val="0"/>
              <w:marTop w:val="0"/>
              <w:marBottom w:val="0"/>
              <w:divBdr>
                <w:top w:val="none" w:sz="0" w:space="0" w:color="auto"/>
                <w:left w:val="none" w:sz="0" w:space="0" w:color="auto"/>
                <w:bottom w:val="none" w:sz="0" w:space="0" w:color="auto"/>
                <w:right w:val="none" w:sz="0" w:space="0" w:color="auto"/>
              </w:divBdr>
            </w:div>
            <w:div w:id="2041316014">
              <w:marLeft w:val="0"/>
              <w:marRight w:val="0"/>
              <w:marTop w:val="0"/>
              <w:marBottom w:val="0"/>
              <w:divBdr>
                <w:top w:val="none" w:sz="0" w:space="0" w:color="auto"/>
                <w:left w:val="none" w:sz="0" w:space="0" w:color="auto"/>
                <w:bottom w:val="none" w:sz="0" w:space="0" w:color="auto"/>
                <w:right w:val="none" w:sz="0" w:space="0" w:color="auto"/>
              </w:divBdr>
            </w:div>
            <w:div w:id="1653099540">
              <w:marLeft w:val="0"/>
              <w:marRight w:val="0"/>
              <w:marTop w:val="0"/>
              <w:marBottom w:val="0"/>
              <w:divBdr>
                <w:top w:val="none" w:sz="0" w:space="0" w:color="auto"/>
                <w:left w:val="none" w:sz="0" w:space="0" w:color="auto"/>
                <w:bottom w:val="none" w:sz="0" w:space="0" w:color="auto"/>
                <w:right w:val="none" w:sz="0" w:space="0" w:color="auto"/>
              </w:divBdr>
            </w:div>
            <w:div w:id="741098495">
              <w:marLeft w:val="0"/>
              <w:marRight w:val="0"/>
              <w:marTop w:val="0"/>
              <w:marBottom w:val="0"/>
              <w:divBdr>
                <w:top w:val="none" w:sz="0" w:space="0" w:color="auto"/>
                <w:left w:val="none" w:sz="0" w:space="0" w:color="auto"/>
                <w:bottom w:val="none" w:sz="0" w:space="0" w:color="auto"/>
                <w:right w:val="none" w:sz="0" w:space="0" w:color="auto"/>
              </w:divBdr>
            </w:div>
            <w:div w:id="653415254">
              <w:marLeft w:val="0"/>
              <w:marRight w:val="0"/>
              <w:marTop w:val="0"/>
              <w:marBottom w:val="0"/>
              <w:divBdr>
                <w:top w:val="none" w:sz="0" w:space="0" w:color="auto"/>
                <w:left w:val="none" w:sz="0" w:space="0" w:color="auto"/>
                <w:bottom w:val="none" w:sz="0" w:space="0" w:color="auto"/>
                <w:right w:val="none" w:sz="0" w:space="0" w:color="auto"/>
              </w:divBdr>
            </w:div>
            <w:div w:id="822231936">
              <w:marLeft w:val="0"/>
              <w:marRight w:val="0"/>
              <w:marTop w:val="0"/>
              <w:marBottom w:val="0"/>
              <w:divBdr>
                <w:top w:val="none" w:sz="0" w:space="0" w:color="auto"/>
                <w:left w:val="none" w:sz="0" w:space="0" w:color="auto"/>
                <w:bottom w:val="none" w:sz="0" w:space="0" w:color="auto"/>
                <w:right w:val="none" w:sz="0" w:space="0" w:color="auto"/>
              </w:divBdr>
            </w:div>
            <w:div w:id="588272542">
              <w:marLeft w:val="0"/>
              <w:marRight w:val="0"/>
              <w:marTop w:val="0"/>
              <w:marBottom w:val="0"/>
              <w:divBdr>
                <w:top w:val="none" w:sz="0" w:space="0" w:color="auto"/>
                <w:left w:val="none" w:sz="0" w:space="0" w:color="auto"/>
                <w:bottom w:val="none" w:sz="0" w:space="0" w:color="auto"/>
                <w:right w:val="none" w:sz="0" w:space="0" w:color="auto"/>
              </w:divBdr>
            </w:div>
            <w:div w:id="1660112499">
              <w:marLeft w:val="0"/>
              <w:marRight w:val="0"/>
              <w:marTop w:val="0"/>
              <w:marBottom w:val="0"/>
              <w:divBdr>
                <w:top w:val="none" w:sz="0" w:space="0" w:color="auto"/>
                <w:left w:val="none" w:sz="0" w:space="0" w:color="auto"/>
                <w:bottom w:val="none" w:sz="0" w:space="0" w:color="auto"/>
                <w:right w:val="none" w:sz="0" w:space="0" w:color="auto"/>
              </w:divBdr>
            </w:div>
            <w:div w:id="1107848562">
              <w:marLeft w:val="0"/>
              <w:marRight w:val="0"/>
              <w:marTop w:val="0"/>
              <w:marBottom w:val="0"/>
              <w:divBdr>
                <w:top w:val="none" w:sz="0" w:space="0" w:color="auto"/>
                <w:left w:val="none" w:sz="0" w:space="0" w:color="auto"/>
                <w:bottom w:val="none" w:sz="0" w:space="0" w:color="auto"/>
                <w:right w:val="none" w:sz="0" w:space="0" w:color="auto"/>
              </w:divBdr>
            </w:div>
            <w:div w:id="1778600576">
              <w:marLeft w:val="0"/>
              <w:marRight w:val="0"/>
              <w:marTop w:val="0"/>
              <w:marBottom w:val="0"/>
              <w:divBdr>
                <w:top w:val="none" w:sz="0" w:space="0" w:color="auto"/>
                <w:left w:val="none" w:sz="0" w:space="0" w:color="auto"/>
                <w:bottom w:val="none" w:sz="0" w:space="0" w:color="auto"/>
                <w:right w:val="none" w:sz="0" w:space="0" w:color="auto"/>
              </w:divBdr>
            </w:div>
            <w:div w:id="968245397">
              <w:marLeft w:val="0"/>
              <w:marRight w:val="0"/>
              <w:marTop w:val="0"/>
              <w:marBottom w:val="0"/>
              <w:divBdr>
                <w:top w:val="none" w:sz="0" w:space="0" w:color="auto"/>
                <w:left w:val="none" w:sz="0" w:space="0" w:color="auto"/>
                <w:bottom w:val="none" w:sz="0" w:space="0" w:color="auto"/>
                <w:right w:val="none" w:sz="0" w:space="0" w:color="auto"/>
              </w:divBdr>
            </w:div>
            <w:div w:id="853689175">
              <w:marLeft w:val="0"/>
              <w:marRight w:val="0"/>
              <w:marTop w:val="0"/>
              <w:marBottom w:val="0"/>
              <w:divBdr>
                <w:top w:val="none" w:sz="0" w:space="0" w:color="auto"/>
                <w:left w:val="none" w:sz="0" w:space="0" w:color="auto"/>
                <w:bottom w:val="none" w:sz="0" w:space="0" w:color="auto"/>
                <w:right w:val="none" w:sz="0" w:space="0" w:color="auto"/>
              </w:divBdr>
            </w:div>
            <w:div w:id="1943343379">
              <w:marLeft w:val="0"/>
              <w:marRight w:val="0"/>
              <w:marTop w:val="0"/>
              <w:marBottom w:val="0"/>
              <w:divBdr>
                <w:top w:val="none" w:sz="0" w:space="0" w:color="auto"/>
                <w:left w:val="none" w:sz="0" w:space="0" w:color="auto"/>
                <w:bottom w:val="none" w:sz="0" w:space="0" w:color="auto"/>
                <w:right w:val="none" w:sz="0" w:space="0" w:color="auto"/>
              </w:divBdr>
            </w:div>
            <w:div w:id="143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2839</Words>
  <Characters>16188</Characters>
  <Application>Microsoft Office Word</Application>
  <DocSecurity>0</DocSecurity>
  <Lines>134</Lines>
  <Paragraphs>37</Paragraphs>
  <ScaleCrop>false</ScaleCrop>
  <Company>C@NgO</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2017-11-20T08:34:00Z</dcterms:created>
  <dcterms:modified xsi:type="dcterms:W3CDTF">2018-02-26T11:09:00Z</dcterms:modified>
</cp:coreProperties>
</file>