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1032"/>
        <w:gridCol w:w="1738"/>
        <w:gridCol w:w="4880"/>
        <w:gridCol w:w="928"/>
        <w:gridCol w:w="584"/>
      </w:tblGrid>
      <w:tr w:rsidR="00001893" w:rsidRPr="00001893" w:rsidTr="006A0086">
        <w:trPr>
          <w:tblCellSpacing w:w="15" w:type="dxa"/>
        </w:trPr>
        <w:tc>
          <w:tcPr>
            <w:tcW w:w="539"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KOD</w:t>
            </w:r>
          </w:p>
        </w:tc>
        <w:tc>
          <w:tcPr>
            <w:tcW w:w="932"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w:t>
            </w:r>
          </w:p>
        </w:tc>
        <w:tc>
          <w:tcPr>
            <w:tcW w:w="2647" w:type="pct"/>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 İÇERİĞİ</w:t>
            </w:r>
          </w:p>
        </w:tc>
        <w:tc>
          <w:tcPr>
            <w:tcW w:w="490" w:type="pct"/>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KREDİ</w:t>
            </w:r>
          </w:p>
        </w:tc>
        <w:tc>
          <w:tcPr>
            <w:tcW w:w="294" w:type="pct"/>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ECTS</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DOKTORA TEZİ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DOKTORA TEZİ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26</w:t>
            </w:r>
          </w:p>
        </w:tc>
      </w:tr>
      <w:tr w:rsidR="00001893" w:rsidRPr="00001893" w:rsidTr="00001893">
        <w:trPr>
          <w:tblCellSpacing w:w="15" w:type="dxa"/>
        </w:trPr>
        <w:tc>
          <w:tcPr>
            <w:tcW w:w="0" w:type="auto"/>
            <w:shd w:val="clear" w:color="auto" w:fill="FFFFFF"/>
            <w:vAlign w:val="center"/>
            <w:hideMark/>
          </w:tcPr>
          <w:p w:rsidR="00001893" w:rsidRPr="00001893" w:rsidRDefault="0070764E" w:rsidP="0070764E">
            <w:pPr>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DPR </w:t>
            </w:r>
            <w:r w:rsidR="00001893" w:rsidRPr="00001893">
              <w:rPr>
                <w:rFonts w:ascii="Arial" w:eastAsia="Times New Roman" w:hAnsi="Arial" w:cs="Arial"/>
                <w:color w:val="333333"/>
                <w:sz w:val="19"/>
                <w:szCs w:val="19"/>
              </w:rPr>
              <w:t>7</w:t>
            </w:r>
            <w:r>
              <w:rPr>
                <w:rFonts w:ascii="Arial" w:eastAsia="Times New Roman" w:hAnsi="Arial" w:cs="Arial"/>
                <w:color w:val="333333"/>
                <w:sz w:val="19"/>
                <w:szCs w:val="19"/>
              </w:rPr>
              <w:t>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SEMİNER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SEMİNER</w:t>
            </w:r>
          </w:p>
        </w:tc>
        <w:tc>
          <w:tcPr>
            <w:tcW w:w="0" w:type="auto"/>
            <w:shd w:val="clear" w:color="auto" w:fill="FFFFFF"/>
            <w:vAlign w:val="center"/>
            <w:hideMark/>
          </w:tcPr>
          <w:p w:rsidR="00001893" w:rsidRPr="00001893" w:rsidRDefault="0070764E"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(0-2</w:t>
            </w:r>
            <w:r w:rsidR="00001893" w:rsidRPr="00001893">
              <w:rPr>
                <w:rFonts w:ascii="Arial" w:eastAsia="Times New Roman" w:hAnsi="Arial" w:cs="Arial"/>
                <w:color w:val="333333"/>
                <w:sz w:val="19"/>
                <w:szCs w:val="19"/>
              </w:rPr>
              <w:t>)0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vAlign w:val="center"/>
            <w:hideMark/>
          </w:tcPr>
          <w:p w:rsidR="00001893" w:rsidRPr="00001893" w:rsidRDefault="0070764E" w:rsidP="0070764E">
            <w:pPr>
              <w:spacing w:after="0" w:line="240" w:lineRule="auto"/>
              <w:rPr>
                <w:rFonts w:ascii="Arial" w:eastAsia="Times New Roman" w:hAnsi="Arial" w:cs="Arial"/>
                <w:color w:val="333333"/>
                <w:sz w:val="19"/>
                <w:szCs w:val="19"/>
              </w:rPr>
            </w:pPr>
            <w:r>
              <w:rPr>
                <w:rFonts w:ascii="Arial" w:eastAsia="Times New Roman" w:hAnsi="Arial" w:cs="Arial"/>
                <w:color w:val="333333"/>
                <w:sz w:val="19"/>
                <w:szCs w:val="19"/>
              </w:rPr>
              <w:t xml:space="preserve">DPR </w:t>
            </w:r>
            <w:r w:rsidR="00001893" w:rsidRPr="00001893">
              <w:rPr>
                <w:rFonts w:ascii="Arial" w:eastAsia="Times New Roman" w:hAnsi="Arial" w:cs="Arial"/>
                <w:color w:val="333333"/>
                <w:sz w:val="19"/>
                <w:szCs w:val="19"/>
              </w:rPr>
              <w:t>9</w:t>
            </w:r>
            <w:r>
              <w:rPr>
                <w:rFonts w:ascii="Arial" w:eastAsia="Times New Roman" w:hAnsi="Arial" w:cs="Arial"/>
                <w:color w:val="333333"/>
                <w:sz w:val="19"/>
                <w:szCs w:val="19"/>
              </w:rPr>
              <w:t>99</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UZMANLIK ALAN DERSI (Z)</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UZMANLIK ALAN DERSI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(4-0)0</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 DOKTORA  DERSLERİ</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KOD</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b/>
                <w:bCs/>
                <w:color w:val="333333"/>
                <w:sz w:val="19"/>
              </w:rPr>
              <w:t>DERS İÇERİĞİ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KREDİ</w:t>
            </w:r>
          </w:p>
        </w:tc>
        <w:tc>
          <w:tcPr>
            <w:tcW w:w="0" w:type="auto"/>
            <w:shd w:val="clear" w:color="auto" w:fill="FFFFFF"/>
            <w:vAlign w:val="center"/>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b/>
                <w:bCs/>
                <w:color w:val="333333"/>
                <w:sz w:val="19"/>
              </w:rPr>
              <w:t>ECTS</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601</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Sabit Protezler 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endikasyon</w:t>
            </w:r>
            <w:proofErr w:type="spellEnd"/>
            <w:r w:rsidRPr="00001893">
              <w:rPr>
                <w:rFonts w:ascii="Arial" w:eastAsia="Times New Roman" w:hAnsi="Arial" w:cs="Arial"/>
                <w:color w:val="333333"/>
                <w:sz w:val="19"/>
                <w:szCs w:val="19"/>
              </w:rPr>
              <w:t xml:space="preserve">, biyomekanik prensipleri, diş </w:t>
            </w:r>
            <w:proofErr w:type="spellStart"/>
            <w:r w:rsidRPr="00001893">
              <w:rPr>
                <w:rFonts w:ascii="Arial" w:eastAsia="Times New Roman" w:hAnsi="Arial" w:cs="Arial"/>
                <w:color w:val="333333"/>
                <w:sz w:val="19"/>
                <w:szCs w:val="19"/>
              </w:rPr>
              <w:t>preparasyonu</w:t>
            </w:r>
            <w:proofErr w:type="spellEnd"/>
            <w:r w:rsidRPr="00001893">
              <w:rPr>
                <w:rFonts w:ascii="Arial" w:eastAsia="Times New Roman" w:hAnsi="Arial" w:cs="Arial"/>
                <w:color w:val="333333"/>
                <w:sz w:val="19"/>
                <w:szCs w:val="19"/>
              </w:rPr>
              <w:t xml:space="preserve">, ölçü yöntemleri, </w:t>
            </w:r>
            <w:proofErr w:type="spellStart"/>
            <w:r w:rsidRPr="00001893">
              <w:rPr>
                <w:rFonts w:ascii="Arial" w:eastAsia="Times New Roman" w:hAnsi="Arial" w:cs="Arial"/>
                <w:color w:val="333333"/>
                <w:sz w:val="19"/>
                <w:szCs w:val="19"/>
              </w:rPr>
              <w:t>retraksiyon</w:t>
            </w:r>
            <w:proofErr w:type="spellEnd"/>
            <w:r w:rsidRPr="00001893">
              <w:rPr>
                <w:rFonts w:ascii="Arial" w:eastAsia="Times New Roman" w:hAnsi="Arial" w:cs="Arial"/>
                <w:color w:val="333333"/>
                <w:sz w:val="19"/>
                <w:szCs w:val="19"/>
              </w:rPr>
              <w:t xml:space="preserve"> yöntemleri, </w:t>
            </w:r>
            <w:proofErr w:type="spellStart"/>
            <w:r w:rsidRPr="00001893">
              <w:rPr>
                <w:rFonts w:ascii="Arial" w:eastAsia="Times New Roman" w:hAnsi="Arial" w:cs="Arial"/>
                <w:color w:val="333333"/>
                <w:sz w:val="19"/>
                <w:szCs w:val="19"/>
              </w:rPr>
              <w:t>inter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kayıt alınması, sabit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çeşitleri, sabit protezlerde köprü planlaması, sabit protezlerin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uyumlaması</w:t>
            </w:r>
            <w:proofErr w:type="spellEnd"/>
            <w:r w:rsidRPr="00001893">
              <w:rPr>
                <w:rFonts w:ascii="Arial" w:eastAsia="Times New Roman" w:hAnsi="Arial" w:cs="Arial"/>
                <w:color w:val="333333"/>
                <w:sz w:val="19"/>
                <w:szCs w:val="19"/>
              </w:rPr>
              <w:t xml:space="preserve"> ve hastaya teslimi, teslim sonrası oluşan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602</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Seramik Kronlar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Yeni geliştirilmiş tam seramik sistemlerinin karşılaştırılması, diş kesiminin özellikleri, alt yapı formu,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603</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Laboratuvar</w:t>
            </w:r>
            <w:proofErr w:type="spellEnd"/>
            <w:r w:rsidRPr="00001893">
              <w:rPr>
                <w:rFonts w:ascii="Arial" w:eastAsia="Times New Roman" w:hAnsi="Arial" w:cs="Arial"/>
                <w:color w:val="333333"/>
                <w:sz w:val="19"/>
                <w:szCs w:val="19"/>
              </w:rPr>
              <w:t xml:space="preserve"> İşlemleri Ve Köprü Dizaynları</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mekanik özellikleri, metal destekli porselenlerde metal porselen bağlantısı, metal alt yapı formları, porselen </w:t>
            </w:r>
            <w:proofErr w:type="spellStart"/>
            <w:r w:rsidRPr="00001893">
              <w:rPr>
                <w:rFonts w:ascii="Arial" w:eastAsia="Times New Roman" w:hAnsi="Arial" w:cs="Arial"/>
                <w:color w:val="333333"/>
                <w:sz w:val="19"/>
                <w:szCs w:val="19"/>
              </w:rPr>
              <w:t>kondenzasyonu</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Spesifik Sabit </w:t>
            </w:r>
            <w:proofErr w:type="spellStart"/>
            <w:r w:rsidRPr="00001893">
              <w:rPr>
                <w:rFonts w:ascii="Arial" w:eastAsia="Times New Roman" w:hAnsi="Arial" w:cs="Arial"/>
                <w:color w:val="333333"/>
                <w:sz w:val="19"/>
                <w:szCs w:val="19"/>
              </w:rPr>
              <w:t>Parsiyel</w:t>
            </w:r>
            <w:proofErr w:type="spellEnd"/>
            <w:r w:rsidRPr="00001893">
              <w:rPr>
                <w:rFonts w:ascii="Arial" w:eastAsia="Times New Roman" w:hAnsi="Arial" w:cs="Arial"/>
                <w:color w:val="333333"/>
                <w:sz w:val="19"/>
                <w:szCs w:val="19"/>
              </w:rPr>
              <w:t xml:space="preserve">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Seramik </w:t>
            </w:r>
            <w:proofErr w:type="spellStart"/>
            <w:r w:rsidRPr="00001893">
              <w:rPr>
                <w:rFonts w:ascii="Arial" w:eastAsia="Times New Roman" w:hAnsi="Arial" w:cs="Arial"/>
                <w:color w:val="333333"/>
                <w:sz w:val="19"/>
                <w:szCs w:val="19"/>
              </w:rPr>
              <w:t>laminate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veneer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kontrendikasyonları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preperasyonları</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simantasyonu</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605</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Hareketli Bölümlü Protezler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Hareketli bölümlü </w:t>
            </w:r>
            <w:proofErr w:type="gramStart"/>
            <w:r w:rsidRPr="00001893">
              <w:rPr>
                <w:rFonts w:ascii="Arial" w:eastAsia="Times New Roman" w:hAnsi="Arial" w:cs="Arial"/>
                <w:color w:val="333333"/>
                <w:sz w:val="19"/>
                <w:szCs w:val="19"/>
              </w:rPr>
              <w:t>protezlerde</w:t>
            </w:r>
            <w:proofErr w:type="gramEnd"/>
            <w:r w:rsidRPr="00001893">
              <w:rPr>
                <w:rFonts w:ascii="Arial" w:eastAsia="Times New Roman" w:hAnsi="Arial" w:cs="Arial"/>
                <w:color w:val="333333"/>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ilişki kayıt yöntemleri, hareketli bölümlü protezlerin teslimi ve teslim sonrası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606</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Tam protezlerde teşhis ve tedavi planı, protezi destekleyen dokular, ölçü yöntemleri, </w:t>
            </w:r>
            <w:proofErr w:type="spellStart"/>
            <w:r w:rsidRPr="00001893">
              <w:rPr>
                <w:rFonts w:ascii="Arial" w:eastAsia="Times New Roman" w:hAnsi="Arial" w:cs="Arial"/>
                <w:color w:val="333333"/>
                <w:sz w:val="19"/>
                <w:szCs w:val="19"/>
              </w:rPr>
              <w:t>retansiyon</w:t>
            </w:r>
            <w:proofErr w:type="spellEnd"/>
            <w:r w:rsidRPr="00001893">
              <w:rPr>
                <w:rFonts w:ascii="Arial" w:eastAsia="Times New Roman" w:hAnsi="Arial" w:cs="Arial"/>
                <w:color w:val="333333"/>
                <w:sz w:val="19"/>
                <w:szCs w:val="19"/>
              </w:rPr>
              <w:t xml:space="preserve"> ve </w:t>
            </w:r>
            <w:proofErr w:type="gramStart"/>
            <w:r w:rsidRPr="00001893">
              <w:rPr>
                <w:rFonts w:ascii="Arial" w:eastAsia="Times New Roman" w:hAnsi="Arial" w:cs="Arial"/>
                <w:color w:val="333333"/>
                <w:sz w:val="19"/>
                <w:szCs w:val="19"/>
              </w:rPr>
              <w:t>stabilizasyon</w:t>
            </w:r>
            <w:proofErr w:type="gramEnd"/>
            <w:r w:rsidRPr="00001893">
              <w:rPr>
                <w:rFonts w:ascii="Arial" w:eastAsia="Times New Roman" w:hAnsi="Arial" w:cs="Arial"/>
                <w:color w:val="333333"/>
                <w:sz w:val="19"/>
                <w:szCs w:val="19"/>
              </w:rPr>
              <w:t xml:space="preserve">, tam protezlerde dikey ve </w:t>
            </w:r>
            <w:proofErr w:type="spellStart"/>
            <w:r w:rsidRPr="00001893">
              <w:rPr>
                <w:rFonts w:ascii="Arial" w:eastAsia="Times New Roman" w:hAnsi="Arial" w:cs="Arial"/>
                <w:color w:val="333333"/>
                <w:sz w:val="19"/>
                <w:szCs w:val="19"/>
              </w:rPr>
              <w:t>horizontal</w:t>
            </w:r>
            <w:proofErr w:type="spellEnd"/>
            <w:r w:rsidRPr="00001893">
              <w:rPr>
                <w:rFonts w:ascii="Arial" w:eastAsia="Times New Roman" w:hAnsi="Arial" w:cs="Arial"/>
                <w:color w:val="333333"/>
                <w:sz w:val="19"/>
                <w:szCs w:val="19"/>
              </w:rPr>
              <w:t xml:space="preserve"> ilişkiler, tam protezlerde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transferi, balanslı diş dizimi ve balans teorileri, bitmiş protezin </w:t>
            </w:r>
            <w:proofErr w:type="spellStart"/>
            <w:r w:rsidRPr="00001893">
              <w:rPr>
                <w:rFonts w:ascii="Arial" w:eastAsia="Times New Roman" w:hAnsi="Arial" w:cs="Arial"/>
                <w:color w:val="333333"/>
                <w:sz w:val="19"/>
                <w:szCs w:val="19"/>
              </w:rPr>
              <w:t>uyumlanması</w:t>
            </w:r>
            <w:proofErr w:type="spellEnd"/>
            <w:r w:rsidRPr="00001893">
              <w:rPr>
                <w:rFonts w:ascii="Arial" w:eastAsia="Times New Roman" w:hAnsi="Arial" w:cs="Arial"/>
                <w:color w:val="333333"/>
                <w:sz w:val="19"/>
                <w:szCs w:val="19"/>
              </w:rPr>
              <w:t>, teslim sonrası oluşan sorunların giderilmesi, tam protezlerin başarısını etkileyen faktörler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(2-0)2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çeşitleri ve özellikleri, </w:t>
            </w:r>
            <w:proofErr w:type="spellStart"/>
            <w:r w:rsidRPr="00001893">
              <w:rPr>
                <w:rFonts w:ascii="Arial" w:eastAsia="Times New Roman" w:hAnsi="Arial" w:cs="Arial"/>
                <w:color w:val="333333"/>
                <w:sz w:val="19"/>
                <w:szCs w:val="19"/>
              </w:rPr>
              <w:t>osteointegrasyon</w:t>
            </w:r>
            <w:proofErr w:type="spellEnd"/>
            <w:r w:rsidRPr="00001893">
              <w:rPr>
                <w:rFonts w:ascii="Arial" w:eastAsia="Times New Roman" w:hAnsi="Arial" w:cs="Arial"/>
                <w:color w:val="333333"/>
                <w:sz w:val="19"/>
                <w:szCs w:val="19"/>
              </w:rPr>
              <w:t xml:space="preserve">, tedavi planlaması ve radyografik inceleme, I ve II aşamalı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cerrahisi, ölçü,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kayıtları,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üstü protezler gelen kuvvetleri etkileyen faktörler, doğal diş ile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destekli dişin karşılaştırılması,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eğiminin-kullanılan materyallerin-</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planlamasının biyomekanik açıdan değerlendirilmesi,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oluşabilecek komplikasyonlar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608</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Protezleri İçin Önemli Anatomik Yapılar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Çene-yüz </w:t>
            </w:r>
            <w:proofErr w:type="spellStart"/>
            <w:r w:rsidRPr="00001893">
              <w:rPr>
                <w:rFonts w:ascii="Arial" w:eastAsia="Times New Roman" w:hAnsi="Arial" w:cs="Arial"/>
                <w:color w:val="333333"/>
                <w:sz w:val="19"/>
                <w:szCs w:val="19"/>
              </w:rPr>
              <w:t>defektlerinin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etyolojisi</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defektlerinin</w:t>
            </w:r>
            <w:proofErr w:type="spellEnd"/>
            <w:r w:rsidRPr="00001893">
              <w:rPr>
                <w:rFonts w:ascii="Arial" w:eastAsia="Times New Roman" w:hAnsi="Arial" w:cs="Arial"/>
                <w:color w:val="333333"/>
                <w:sz w:val="19"/>
                <w:szCs w:val="19"/>
              </w:rPr>
              <w:t xml:space="preserve"> sınıflandırılması, çene-yüz protezleri için önemli anatomik yapılar, </w:t>
            </w:r>
            <w:proofErr w:type="gramStart"/>
            <w:r w:rsidRPr="00001893">
              <w:rPr>
                <w:rFonts w:ascii="Arial" w:eastAsia="Times New Roman" w:hAnsi="Arial" w:cs="Arial"/>
                <w:color w:val="333333"/>
                <w:sz w:val="19"/>
                <w:szCs w:val="19"/>
              </w:rPr>
              <w:t>radyoterapi</w:t>
            </w:r>
            <w:proofErr w:type="gramEnd"/>
            <w:r w:rsidRPr="00001893">
              <w:rPr>
                <w:rFonts w:ascii="Arial" w:eastAsia="Times New Roman" w:hAnsi="Arial" w:cs="Arial"/>
                <w:color w:val="333333"/>
                <w:sz w:val="19"/>
                <w:szCs w:val="19"/>
              </w:rPr>
              <w:t xml:space="preserve"> uygulaması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2</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609</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Protezi Dizaynları Ve Uygulamaları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Çene </w:t>
            </w:r>
            <w:proofErr w:type="spellStart"/>
            <w:r w:rsidRPr="00001893">
              <w:rPr>
                <w:rFonts w:ascii="Arial" w:eastAsia="Times New Roman" w:hAnsi="Arial" w:cs="Arial"/>
                <w:color w:val="333333"/>
                <w:sz w:val="19"/>
                <w:szCs w:val="19"/>
              </w:rPr>
              <w:t>defektlerinde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yaklaşımlar, yüz </w:t>
            </w:r>
            <w:proofErr w:type="gramStart"/>
            <w:r w:rsidRPr="00001893">
              <w:rPr>
                <w:rFonts w:ascii="Arial" w:eastAsia="Times New Roman" w:hAnsi="Arial" w:cs="Arial"/>
                <w:color w:val="333333"/>
                <w:sz w:val="19"/>
                <w:szCs w:val="19"/>
              </w:rPr>
              <w:t>protezleri</w:t>
            </w:r>
            <w:proofErr w:type="gramEnd"/>
            <w:r w:rsidRPr="00001893">
              <w:rPr>
                <w:rFonts w:ascii="Arial" w:eastAsia="Times New Roman" w:hAnsi="Arial" w:cs="Arial"/>
                <w:color w:val="333333"/>
                <w:sz w:val="19"/>
                <w:szCs w:val="19"/>
              </w:rPr>
              <w:t xml:space="preserve">, dudak-damak yarıklı hastalara yaklaşım 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610</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Optimum fonksiyonel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kriterleri,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morfolojinin determinantları,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hareketin mekaniği, </w:t>
            </w:r>
            <w:proofErr w:type="spellStart"/>
            <w:r w:rsidRPr="00001893">
              <w:rPr>
                <w:rFonts w:ascii="Arial" w:eastAsia="Times New Roman" w:hAnsi="Arial" w:cs="Arial"/>
                <w:color w:val="333333"/>
                <w:sz w:val="19"/>
                <w:szCs w:val="19"/>
              </w:rPr>
              <w:t>kanin</w:t>
            </w:r>
            <w:proofErr w:type="spellEnd"/>
            <w:r w:rsidRPr="00001893">
              <w:rPr>
                <w:rFonts w:ascii="Arial" w:eastAsia="Times New Roman" w:hAnsi="Arial" w:cs="Arial"/>
                <w:color w:val="333333"/>
                <w:sz w:val="19"/>
                <w:szCs w:val="19"/>
              </w:rPr>
              <w:t xml:space="preserve"> koruyuculu ve grup fonksiyon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unilateral</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bilateral</w:t>
            </w:r>
            <w:proofErr w:type="spellEnd"/>
            <w:r w:rsidRPr="00001893">
              <w:rPr>
                <w:rFonts w:ascii="Arial" w:eastAsia="Times New Roman" w:hAnsi="Arial" w:cs="Arial"/>
                <w:color w:val="333333"/>
                <w:sz w:val="19"/>
                <w:szCs w:val="19"/>
              </w:rPr>
              <w:t xml:space="preserve"> balanslı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ve bunların </w:t>
            </w:r>
            <w:proofErr w:type="spellStart"/>
            <w:r w:rsidRPr="00001893">
              <w:rPr>
                <w:rFonts w:ascii="Arial" w:eastAsia="Times New Roman" w:hAnsi="Arial" w:cs="Arial"/>
                <w:color w:val="333333"/>
                <w:sz w:val="19"/>
                <w:szCs w:val="19"/>
              </w:rPr>
              <w:t>artikülatör</w:t>
            </w:r>
            <w:proofErr w:type="spellEnd"/>
            <w:r w:rsidRPr="00001893">
              <w:rPr>
                <w:rFonts w:ascii="Arial" w:eastAsia="Times New Roman" w:hAnsi="Arial" w:cs="Arial"/>
                <w:color w:val="333333"/>
                <w:sz w:val="19"/>
                <w:szCs w:val="19"/>
              </w:rPr>
              <w:t xml:space="preserve"> üzerinde uygulamaları, çiğneme sisteminin fonksiyonel rahatsızlıklarında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terapi</w:t>
            </w:r>
            <w:proofErr w:type="gram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selektif</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mölleme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terapide </w:t>
            </w:r>
            <w:proofErr w:type="spellStart"/>
            <w:r w:rsidRPr="00001893">
              <w:rPr>
                <w:rFonts w:ascii="Arial" w:eastAsia="Times New Roman" w:hAnsi="Arial" w:cs="Arial"/>
                <w:color w:val="333333"/>
                <w:sz w:val="19"/>
                <w:szCs w:val="19"/>
              </w:rPr>
              <w:t>artikülatörlerin</w:t>
            </w:r>
            <w:proofErr w:type="spellEnd"/>
            <w:r w:rsidRPr="00001893">
              <w:rPr>
                <w:rFonts w:ascii="Arial" w:eastAsia="Times New Roman" w:hAnsi="Arial" w:cs="Arial"/>
                <w:color w:val="333333"/>
                <w:sz w:val="19"/>
                <w:szCs w:val="19"/>
              </w:rPr>
              <w:t xml:space="preserve"> kullanılması ve </w:t>
            </w:r>
            <w:proofErr w:type="spellStart"/>
            <w:r w:rsidRPr="00001893">
              <w:rPr>
                <w:rFonts w:ascii="Arial" w:eastAsia="Times New Roman" w:hAnsi="Arial" w:cs="Arial"/>
                <w:color w:val="333333"/>
                <w:sz w:val="19"/>
                <w:szCs w:val="19"/>
              </w:rPr>
              <w:t>restoratif</w:t>
            </w:r>
            <w:proofErr w:type="spellEnd"/>
            <w:r w:rsidRPr="00001893">
              <w:rPr>
                <w:rFonts w:ascii="Arial" w:eastAsia="Times New Roman" w:hAnsi="Arial" w:cs="Arial"/>
                <w:color w:val="333333"/>
                <w:sz w:val="19"/>
                <w:szCs w:val="19"/>
              </w:rPr>
              <w:t xml:space="preserve"> yaklaşımlar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611</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 ve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Hastalıkları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sisteminin fonksiyonel anatomisi,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(TME)’in biyomekaniği, TME rahatsızlıklarında muayene, ayırıcı tanı, teşhis yöntemleri ve radyografik inceleme, TME hastalıklarının </w:t>
            </w:r>
            <w:proofErr w:type="spellStart"/>
            <w:r w:rsidRPr="00001893">
              <w:rPr>
                <w:rFonts w:ascii="Arial" w:eastAsia="Times New Roman" w:hAnsi="Arial" w:cs="Arial"/>
                <w:color w:val="333333"/>
                <w:sz w:val="19"/>
                <w:szCs w:val="19"/>
              </w:rPr>
              <w:t>etyolojisi</w:t>
            </w:r>
            <w:proofErr w:type="spellEnd"/>
            <w:r w:rsidRPr="00001893">
              <w:rPr>
                <w:rFonts w:ascii="Arial" w:eastAsia="Times New Roman" w:hAnsi="Arial" w:cs="Arial"/>
                <w:color w:val="333333"/>
                <w:sz w:val="19"/>
                <w:szCs w:val="19"/>
              </w:rPr>
              <w:t xml:space="preserve"> ve tedavi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Materyaller (SEÇMELİ)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Maddenin yapısı ve fiziksel özellikleri, ölçü maddeleri mumlar, </w:t>
            </w:r>
            <w:proofErr w:type="spellStart"/>
            <w:r w:rsidRPr="00001893">
              <w:rPr>
                <w:rFonts w:ascii="Arial" w:eastAsia="Times New Roman" w:hAnsi="Arial" w:cs="Arial"/>
                <w:color w:val="333333"/>
                <w:sz w:val="19"/>
                <w:szCs w:val="19"/>
              </w:rPr>
              <w:t>rezinler</w:t>
            </w:r>
            <w:proofErr w:type="spellEnd"/>
            <w:r w:rsidRPr="00001893">
              <w:rPr>
                <w:rFonts w:ascii="Arial" w:eastAsia="Times New Roman" w:hAnsi="Arial" w:cs="Arial"/>
                <w:color w:val="333333"/>
                <w:sz w:val="19"/>
                <w:szCs w:val="19"/>
              </w:rPr>
              <w:t xml:space="preserve">, alçı ve geliştirilmiş sert alçı, simanlar, </w:t>
            </w: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porselenler, </w:t>
            </w:r>
            <w:proofErr w:type="spellStart"/>
            <w:r w:rsidRPr="00001893">
              <w:rPr>
                <w:rFonts w:ascii="Arial" w:eastAsia="Times New Roman" w:hAnsi="Arial" w:cs="Arial"/>
                <w:color w:val="333333"/>
                <w:sz w:val="19"/>
                <w:szCs w:val="19"/>
              </w:rPr>
              <w:t>revetman</w:t>
            </w:r>
            <w:proofErr w:type="spellEnd"/>
            <w:r w:rsidRPr="00001893">
              <w:rPr>
                <w:rFonts w:ascii="Arial" w:eastAsia="Times New Roman" w:hAnsi="Arial" w:cs="Arial"/>
                <w:color w:val="333333"/>
                <w:sz w:val="19"/>
                <w:szCs w:val="19"/>
              </w:rPr>
              <w:t>, metaller ve alaşımlar lekelenme ve korozyon ve stres analizi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Prostodontideki</w:t>
            </w:r>
            <w:proofErr w:type="spellEnd"/>
            <w:r w:rsidRPr="00001893">
              <w:rPr>
                <w:rFonts w:ascii="Arial" w:eastAsia="Times New Roman" w:hAnsi="Arial" w:cs="Arial"/>
                <w:color w:val="333333"/>
                <w:sz w:val="19"/>
                <w:szCs w:val="19"/>
              </w:rPr>
              <w:t xml:space="preserve"> Yeni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Protezle ilgili son periyodik literatürlerin incelenmesi, yerli ve yabancı makaleler üzerinde tartışmalar,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diş tedavisi ile ilgili bir araştırmanın planlanarak standardize edilmesi ve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terimleri bu ders kapsamında anlatılacaktır. </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2</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Ve Klinik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güçlendirilmiş seramikler, dökülebilir seramikler, CAD/CAM seramikler, diş kesiminin özellikleri, alt yapı formları,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3</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615</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Aşırı madde kaybı olan dişlerin değerlendirilmesi, tedavi stratejileri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616</w:t>
            </w:r>
          </w:p>
        </w:tc>
        <w:tc>
          <w:tcPr>
            <w:tcW w:w="0" w:type="auto"/>
            <w:shd w:val="clear" w:color="auto" w:fill="FFFFFF"/>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II</w:t>
            </w:r>
          </w:p>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Pin</w:t>
            </w:r>
            <w:proofErr w:type="spellEnd"/>
            <w:r w:rsidRPr="00001893">
              <w:rPr>
                <w:rFonts w:ascii="Arial" w:eastAsia="Times New Roman" w:hAnsi="Arial" w:cs="Arial"/>
                <w:color w:val="333333"/>
                <w:sz w:val="19"/>
                <w:szCs w:val="19"/>
              </w:rPr>
              <w:t xml:space="preserve"> ve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uygulamalarında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Geriatrik</w:t>
            </w:r>
            <w:proofErr w:type="spellEnd"/>
            <w:r w:rsidRPr="00001893">
              <w:rPr>
                <w:rFonts w:ascii="Arial" w:eastAsia="Times New Roman" w:hAnsi="Arial" w:cs="Arial"/>
                <w:color w:val="333333"/>
                <w:sz w:val="19"/>
                <w:szCs w:val="19"/>
              </w:rPr>
              <w:t xml:space="preserve"> Hastalarda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Geriatrik</w:t>
            </w:r>
            <w:proofErr w:type="spellEnd"/>
            <w:r w:rsidRPr="00001893">
              <w:rPr>
                <w:rFonts w:ascii="Arial" w:eastAsia="Times New Roman" w:hAnsi="Arial" w:cs="Arial"/>
                <w:color w:val="333333"/>
                <w:sz w:val="19"/>
                <w:szCs w:val="19"/>
              </w:rPr>
              <w:t xml:space="preserve"> hastaların özellikleri, hastaya yaklaşım prensipleri,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planlamada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618</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Dişhekimliği</w:t>
            </w:r>
            <w:proofErr w:type="spellEnd"/>
            <w:r w:rsidRPr="00001893">
              <w:rPr>
                <w:rFonts w:ascii="Arial" w:eastAsia="Times New Roman" w:hAnsi="Arial" w:cs="Arial"/>
                <w:color w:val="333333"/>
                <w:sz w:val="19"/>
                <w:szCs w:val="19"/>
              </w:rPr>
              <w:t xml:space="preserve"> Araştırmalarında Kullanılan Cihaz ve </w:t>
            </w:r>
            <w:r w:rsidRPr="00001893">
              <w:rPr>
                <w:rFonts w:ascii="Arial" w:eastAsia="Times New Roman" w:hAnsi="Arial" w:cs="Arial"/>
                <w:color w:val="333333"/>
                <w:sz w:val="19"/>
                <w:szCs w:val="19"/>
              </w:rPr>
              <w:lastRenderedPageBreak/>
              <w:t>Yöntemler</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lastRenderedPageBreak/>
              <w:t>Dişhekimliği</w:t>
            </w:r>
            <w:proofErr w:type="spellEnd"/>
            <w:r w:rsidRPr="00001893">
              <w:rPr>
                <w:rFonts w:ascii="Arial" w:eastAsia="Times New Roman" w:hAnsi="Arial" w:cs="Arial"/>
                <w:color w:val="333333"/>
                <w:sz w:val="19"/>
                <w:szCs w:val="19"/>
              </w:rPr>
              <w:t xml:space="preserve"> araştırmalarında kullanılan test yöntemleri, yüzey inceleme ve </w:t>
            </w:r>
            <w:proofErr w:type="spellStart"/>
            <w:r w:rsidRPr="00001893">
              <w:rPr>
                <w:rFonts w:ascii="Arial" w:eastAsia="Times New Roman" w:hAnsi="Arial" w:cs="Arial"/>
                <w:color w:val="333333"/>
                <w:sz w:val="19"/>
                <w:szCs w:val="19"/>
              </w:rPr>
              <w:t>elemental</w:t>
            </w:r>
            <w:proofErr w:type="spellEnd"/>
            <w:r w:rsidRPr="00001893">
              <w:rPr>
                <w:rFonts w:ascii="Arial" w:eastAsia="Times New Roman" w:hAnsi="Arial" w:cs="Arial"/>
                <w:color w:val="333333"/>
                <w:sz w:val="19"/>
                <w:szCs w:val="19"/>
              </w:rPr>
              <w:t xml:space="preserve"> analiz </w:t>
            </w:r>
            <w:proofErr w:type="spellStart"/>
            <w:r w:rsidRPr="00001893">
              <w:rPr>
                <w:rFonts w:ascii="Arial" w:eastAsia="Times New Roman" w:hAnsi="Arial" w:cs="Arial"/>
                <w:color w:val="333333"/>
                <w:sz w:val="19"/>
                <w:szCs w:val="19"/>
              </w:rPr>
              <w:t>metodları</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619</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Sabit Protezler II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endikasyon</w:t>
            </w:r>
            <w:proofErr w:type="spellEnd"/>
            <w:r w:rsidRPr="00001893">
              <w:rPr>
                <w:rFonts w:ascii="Arial" w:eastAsia="Times New Roman" w:hAnsi="Arial" w:cs="Arial"/>
                <w:color w:val="333333"/>
                <w:sz w:val="19"/>
                <w:szCs w:val="19"/>
              </w:rPr>
              <w:t xml:space="preserve">, diş </w:t>
            </w:r>
            <w:proofErr w:type="spellStart"/>
            <w:r w:rsidRPr="00001893">
              <w:rPr>
                <w:rFonts w:ascii="Arial" w:eastAsia="Times New Roman" w:hAnsi="Arial" w:cs="Arial"/>
                <w:color w:val="333333"/>
                <w:sz w:val="19"/>
                <w:szCs w:val="19"/>
              </w:rPr>
              <w:t>preparasyonu</w:t>
            </w:r>
            <w:proofErr w:type="spellEnd"/>
            <w:r w:rsidRPr="00001893">
              <w:rPr>
                <w:rFonts w:ascii="Arial" w:eastAsia="Times New Roman" w:hAnsi="Arial" w:cs="Arial"/>
                <w:color w:val="333333"/>
                <w:sz w:val="19"/>
                <w:szCs w:val="19"/>
              </w:rPr>
              <w:t xml:space="preserve">, ölçü yöntemleri, </w:t>
            </w:r>
            <w:proofErr w:type="spellStart"/>
            <w:r w:rsidRPr="00001893">
              <w:rPr>
                <w:rFonts w:ascii="Arial" w:eastAsia="Times New Roman" w:hAnsi="Arial" w:cs="Arial"/>
                <w:color w:val="333333"/>
                <w:sz w:val="19"/>
                <w:szCs w:val="19"/>
              </w:rPr>
              <w:t>retraksiyon</w:t>
            </w:r>
            <w:proofErr w:type="spellEnd"/>
            <w:r w:rsidRPr="00001893">
              <w:rPr>
                <w:rFonts w:ascii="Arial" w:eastAsia="Times New Roman" w:hAnsi="Arial" w:cs="Arial"/>
                <w:color w:val="333333"/>
                <w:sz w:val="19"/>
                <w:szCs w:val="19"/>
              </w:rPr>
              <w:t xml:space="preserve"> yöntemleri,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artikülatörler</w:t>
            </w:r>
            <w:proofErr w:type="spellEnd"/>
            <w:r w:rsidRPr="00001893">
              <w:rPr>
                <w:rFonts w:ascii="Arial" w:eastAsia="Times New Roman" w:hAnsi="Arial" w:cs="Arial"/>
                <w:color w:val="333333"/>
                <w:sz w:val="19"/>
                <w:szCs w:val="19"/>
              </w:rPr>
              <w:t xml:space="preserve">, sabit protezlerde köprü planlaması, sabit </w:t>
            </w:r>
            <w:proofErr w:type="gramStart"/>
            <w:r w:rsidRPr="00001893">
              <w:rPr>
                <w:rFonts w:ascii="Arial" w:eastAsia="Times New Roman" w:hAnsi="Arial" w:cs="Arial"/>
                <w:color w:val="333333"/>
                <w:sz w:val="19"/>
                <w:szCs w:val="19"/>
              </w:rPr>
              <w:t>protez</w:t>
            </w:r>
            <w:proofErr w:type="gramEnd"/>
            <w:r w:rsidRPr="00001893">
              <w:rPr>
                <w:rFonts w:ascii="Arial" w:eastAsia="Times New Roman" w:hAnsi="Arial" w:cs="Arial"/>
                <w:color w:val="333333"/>
                <w:sz w:val="19"/>
                <w:szCs w:val="19"/>
              </w:rPr>
              <w:t xml:space="preserve"> çeşitleri, sabit protezlerin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uyumlaması</w:t>
            </w:r>
            <w:proofErr w:type="spellEnd"/>
            <w:r w:rsidRPr="00001893">
              <w:rPr>
                <w:rFonts w:ascii="Arial" w:eastAsia="Times New Roman" w:hAnsi="Arial" w:cs="Arial"/>
                <w:color w:val="333333"/>
                <w:sz w:val="19"/>
                <w:szCs w:val="19"/>
              </w:rPr>
              <w:t xml:space="preserve"> ve hastaya teslimi, teslim sonrası oluşan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620</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Seramik Kronlar (ZORUNLU)</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yapısı, diş kesimi, alt yapı formları,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tam seramik kron uygulamaları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621</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Sabit Protezlerde </w:t>
            </w:r>
            <w:proofErr w:type="spellStart"/>
            <w:r w:rsidRPr="00001893">
              <w:rPr>
                <w:rFonts w:ascii="Arial" w:eastAsia="Times New Roman" w:hAnsi="Arial" w:cs="Arial"/>
                <w:color w:val="333333"/>
                <w:sz w:val="19"/>
                <w:szCs w:val="19"/>
              </w:rPr>
              <w:t>Laboratuvar</w:t>
            </w:r>
            <w:proofErr w:type="spellEnd"/>
            <w:r w:rsidRPr="00001893">
              <w:rPr>
                <w:rFonts w:ascii="Arial" w:eastAsia="Times New Roman" w:hAnsi="Arial" w:cs="Arial"/>
                <w:color w:val="333333"/>
                <w:sz w:val="19"/>
                <w:szCs w:val="19"/>
              </w:rPr>
              <w:t xml:space="preserve"> İşlemleri Ve Köprü Dizaynları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Porselenin mekanik özellikleri, metal destekli porselenlerde metal porselen bağlantısı, metal alt yapı formları, porselen </w:t>
            </w:r>
            <w:proofErr w:type="spellStart"/>
            <w:r w:rsidRPr="00001893">
              <w:rPr>
                <w:rFonts w:ascii="Arial" w:eastAsia="Times New Roman" w:hAnsi="Arial" w:cs="Arial"/>
                <w:color w:val="333333"/>
                <w:sz w:val="19"/>
                <w:szCs w:val="19"/>
              </w:rPr>
              <w:t>kondenzasyonu</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Dental</w:t>
            </w:r>
            <w:proofErr w:type="spellEnd"/>
            <w:r w:rsidRPr="00001893">
              <w:rPr>
                <w:rFonts w:ascii="Arial" w:eastAsia="Times New Roman" w:hAnsi="Arial" w:cs="Arial"/>
                <w:color w:val="333333"/>
                <w:sz w:val="19"/>
                <w:szCs w:val="19"/>
              </w:rPr>
              <w:t xml:space="preserve"> Seramiklerin Yapısı Ve Klinik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Kor yapısı güçlendirilmiş seramikler, dökülebilir seramikler, CAD/CAM seramikler, diş kesiminin özellikleri, alt yapı formları, porselende oluşabilecek hatalar, </w:t>
            </w:r>
            <w:proofErr w:type="gramStart"/>
            <w:r w:rsidRPr="00001893">
              <w:rPr>
                <w:rFonts w:ascii="Arial" w:eastAsia="Times New Roman" w:hAnsi="Arial" w:cs="Arial"/>
                <w:color w:val="333333"/>
                <w:sz w:val="19"/>
                <w:szCs w:val="19"/>
              </w:rPr>
              <w:t>marjinal</w:t>
            </w:r>
            <w:proofErr w:type="gramEnd"/>
            <w:r w:rsidRPr="00001893">
              <w:rPr>
                <w:rFonts w:ascii="Arial" w:eastAsia="Times New Roman" w:hAnsi="Arial" w:cs="Arial"/>
                <w:color w:val="333333"/>
                <w:sz w:val="19"/>
                <w:szCs w:val="19"/>
              </w:rPr>
              <w:t xml:space="preserve"> uyum, estetiğin sağlanması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Spesifik Sabit </w:t>
            </w:r>
            <w:proofErr w:type="spellStart"/>
            <w:r w:rsidRPr="00001893">
              <w:rPr>
                <w:rFonts w:ascii="Arial" w:eastAsia="Times New Roman" w:hAnsi="Arial" w:cs="Arial"/>
                <w:color w:val="333333"/>
                <w:sz w:val="19"/>
                <w:szCs w:val="19"/>
              </w:rPr>
              <w:t>Parsiyel</w:t>
            </w:r>
            <w:proofErr w:type="spellEnd"/>
            <w:r w:rsidRPr="00001893">
              <w:rPr>
                <w:rFonts w:ascii="Arial" w:eastAsia="Times New Roman" w:hAnsi="Arial" w:cs="Arial"/>
                <w:color w:val="333333"/>
                <w:sz w:val="19"/>
                <w:szCs w:val="19"/>
              </w:rPr>
              <w:t xml:space="preserve"> Uygulamalar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Seramik </w:t>
            </w:r>
            <w:proofErr w:type="spellStart"/>
            <w:r w:rsidRPr="00001893">
              <w:rPr>
                <w:rFonts w:ascii="Arial" w:eastAsia="Times New Roman" w:hAnsi="Arial" w:cs="Arial"/>
                <w:color w:val="333333"/>
                <w:sz w:val="19"/>
                <w:szCs w:val="19"/>
              </w:rPr>
              <w:t>laminate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veneer</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inlay</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onlay</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endikasyonları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simantasyon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preperasyonları</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simantasyon</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uyumlamaları</w:t>
            </w:r>
            <w:proofErr w:type="spell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624</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Hareketli Bölümlü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Hareketli bölümlü </w:t>
            </w:r>
            <w:proofErr w:type="gramStart"/>
            <w:r w:rsidRPr="00001893">
              <w:rPr>
                <w:rFonts w:ascii="Arial" w:eastAsia="Times New Roman" w:hAnsi="Arial" w:cs="Arial"/>
                <w:color w:val="333333"/>
                <w:sz w:val="19"/>
                <w:szCs w:val="19"/>
              </w:rPr>
              <w:t>protezlerde</w:t>
            </w:r>
            <w:proofErr w:type="gramEnd"/>
            <w:r w:rsidRPr="00001893">
              <w:rPr>
                <w:rFonts w:ascii="Arial" w:eastAsia="Times New Roman" w:hAnsi="Arial" w:cs="Arial"/>
                <w:color w:val="333333"/>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ilişki kayıt yöntemleri, hareketli bölümlü protezlerin teslimi ve teslim sonrası komplikasyonların giderilmesi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625</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Tam Protezler (ZORUNLU)</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Tam protezlerde teşhis ve tedavi planı, protezi destekleyen dokular, ölçü yöntemleri, </w:t>
            </w:r>
            <w:proofErr w:type="spellStart"/>
            <w:r w:rsidRPr="00001893">
              <w:rPr>
                <w:rFonts w:ascii="Arial" w:eastAsia="Times New Roman" w:hAnsi="Arial" w:cs="Arial"/>
                <w:color w:val="333333"/>
                <w:sz w:val="19"/>
                <w:szCs w:val="19"/>
              </w:rPr>
              <w:t>retansiyon</w:t>
            </w:r>
            <w:proofErr w:type="spellEnd"/>
            <w:r w:rsidRPr="00001893">
              <w:rPr>
                <w:rFonts w:ascii="Arial" w:eastAsia="Times New Roman" w:hAnsi="Arial" w:cs="Arial"/>
                <w:color w:val="333333"/>
                <w:sz w:val="19"/>
                <w:szCs w:val="19"/>
              </w:rPr>
              <w:t xml:space="preserve"> ve </w:t>
            </w:r>
            <w:proofErr w:type="gramStart"/>
            <w:r w:rsidRPr="00001893">
              <w:rPr>
                <w:rFonts w:ascii="Arial" w:eastAsia="Times New Roman" w:hAnsi="Arial" w:cs="Arial"/>
                <w:color w:val="333333"/>
                <w:sz w:val="19"/>
                <w:szCs w:val="19"/>
              </w:rPr>
              <w:t>stabilizasyon</w:t>
            </w:r>
            <w:proofErr w:type="gramEnd"/>
            <w:r w:rsidRPr="00001893">
              <w:rPr>
                <w:rFonts w:ascii="Arial" w:eastAsia="Times New Roman" w:hAnsi="Arial" w:cs="Arial"/>
                <w:color w:val="333333"/>
                <w:sz w:val="19"/>
                <w:szCs w:val="19"/>
              </w:rPr>
              <w:t xml:space="preserve">, tam protezlerde dikey ve </w:t>
            </w:r>
            <w:proofErr w:type="spellStart"/>
            <w:r w:rsidRPr="00001893">
              <w:rPr>
                <w:rFonts w:ascii="Arial" w:eastAsia="Times New Roman" w:hAnsi="Arial" w:cs="Arial"/>
                <w:color w:val="333333"/>
                <w:sz w:val="19"/>
                <w:szCs w:val="19"/>
              </w:rPr>
              <w:t>horizontal</w:t>
            </w:r>
            <w:proofErr w:type="spellEnd"/>
            <w:r w:rsidRPr="00001893">
              <w:rPr>
                <w:rFonts w:ascii="Arial" w:eastAsia="Times New Roman" w:hAnsi="Arial" w:cs="Arial"/>
                <w:color w:val="333333"/>
                <w:sz w:val="19"/>
                <w:szCs w:val="19"/>
              </w:rPr>
              <w:t xml:space="preserve"> ilişkiler, tam protezlerde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transferi, balanslı diş dizimi ve balans teorileri, bitmiş protezin </w:t>
            </w:r>
            <w:proofErr w:type="spellStart"/>
            <w:r w:rsidRPr="00001893">
              <w:rPr>
                <w:rFonts w:ascii="Arial" w:eastAsia="Times New Roman" w:hAnsi="Arial" w:cs="Arial"/>
                <w:color w:val="333333"/>
                <w:sz w:val="19"/>
                <w:szCs w:val="19"/>
              </w:rPr>
              <w:t>uyumlanması</w:t>
            </w:r>
            <w:proofErr w:type="spellEnd"/>
            <w:r w:rsidRPr="00001893">
              <w:rPr>
                <w:rFonts w:ascii="Arial" w:eastAsia="Times New Roman" w:hAnsi="Arial" w:cs="Arial"/>
                <w:color w:val="333333"/>
                <w:sz w:val="19"/>
                <w:szCs w:val="19"/>
              </w:rPr>
              <w:t>, teslim sonrası oluşan sorunların giderilmesi, tam protezlerin başarısını etkileyen faktörler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(0-4)2</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8</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626</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çeşitleri ve özellikleri, tedavi planlaması ve radyografik inceleme, ölçü, </w:t>
            </w:r>
            <w:proofErr w:type="spellStart"/>
            <w:r w:rsidRPr="00001893">
              <w:rPr>
                <w:rFonts w:ascii="Arial" w:eastAsia="Times New Roman" w:hAnsi="Arial" w:cs="Arial"/>
                <w:color w:val="333333"/>
                <w:sz w:val="19"/>
                <w:szCs w:val="19"/>
              </w:rPr>
              <w:t>interoklüzal</w:t>
            </w:r>
            <w:proofErr w:type="spellEnd"/>
            <w:r w:rsidRPr="00001893">
              <w:rPr>
                <w:rFonts w:ascii="Arial" w:eastAsia="Times New Roman" w:hAnsi="Arial" w:cs="Arial"/>
                <w:color w:val="333333"/>
                <w:sz w:val="19"/>
                <w:szCs w:val="19"/>
              </w:rPr>
              <w:t xml:space="preserve"> kayıt ve </w:t>
            </w:r>
            <w:proofErr w:type="spellStart"/>
            <w:r w:rsidRPr="00001893">
              <w:rPr>
                <w:rFonts w:ascii="Arial" w:eastAsia="Times New Roman" w:hAnsi="Arial" w:cs="Arial"/>
                <w:color w:val="333333"/>
                <w:sz w:val="19"/>
                <w:szCs w:val="19"/>
              </w:rPr>
              <w:t>face</w:t>
            </w:r>
            <w:proofErr w:type="spellEnd"/>
            <w:r w:rsidRPr="00001893">
              <w:rPr>
                <w:rFonts w:ascii="Arial" w:eastAsia="Times New Roman" w:hAnsi="Arial" w:cs="Arial"/>
                <w:color w:val="333333"/>
                <w:sz w:val="19"/>
                <w:szCs w:val="19"/>
              </w:rPr>
              <w:t>-</w:t>
            </w:r>
            <w:proofErr w:type="spellStart"/>
            <w:r w:rsidRPr="00001893">
              <w:rPr>
                <w:rFonts w:ascii="Arial" w:eastAsia="Times New Roman" w:hAnsi="Arial" w:cs="Arial"/>
                <w:color w:val="333333"/>
                <w:sz w:val="19"/>
                <w:szCs w:val="19"/>
              </w:rPr>
              <w:t>bow</w:t>
            </w:r>
            <w:proofErr w:type="spellEnd"/>
            <w:r w:rsidRPr="00001893">
              <w:rPr>
                <w:rFonts w:ascii="Arial" w:eastAsia="Times New Roman" w:hAnsi="Arial" w:cs="Arial"/>
                <w:color w:val="333333"/>
                <w:sz w:val="19"/>
                <w:szCs w:val="19"/>
              </w:rPr>
              <w:t xml:space="preserve"> kayıtları,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implantlarda</w:t>
            </w:r>
            <w:proofErr w:type="spellEnd"/>
            <w:r w:rsidRPr="00001893">
              <w:rPr>
                <w:rFonts w:ascii="Arial" w:eastAsia="Times New Roman" w:hAnsi="Arial" w:cs="Arial"/>
                <w:color w:val="333333"/>
                <w:sz w:val="19"/>
                <w:szCs w:val="19"/>
              </w:rPr>
              <w:t xml:space="preserve"> oluşabilecek </w:t>
            </w:r>
            <w:proofErr w:type="gramStart"/>
            <w:r w:rsidRPr="00001893">
              <w:rPr>
                <w:rFonts w:ascii="Arial" w:eastAsia="Times New Roman" w:hAnsi="Arial" w:cs="Arial"/>
                <w:color w:val="333333"/>
                <w:sz w:val="19"/>
                <w:szCs w:val="19"/>
              </w:rPr>
              <w:t>komplikasyonlar</w:t>
            </w:r>
            <w:proofErr w:type="gramEnd"/>
            <w:r w:rsidRPr="00001893">
              <w:rPr>
                <w:rFonts w:ascii="Arial" w:eastAsia="Times New Roman" w:hAnsi="Arial" w:cs="Arial"/>
                <w:color w:val="333333"/>
                <w:sz w:val="19"/>
                <w:szCs w:val="19"/>
              </w:rPr>
              <w:t xml:space="preserve">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627</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Çene-Yüz Protezi Dizaynları Ve Uygulamaları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Üst çene rezeksiyon protezleri, alt çene rezeksiyon protezleri, yüz protezleri, cerrahi </w:t>
            </w:r>
            <w:proofErr w:type="spellStart"/>
            <w:r w:rsidRPr="00001893">
              <w:rPr>
                <w:rFonts w:ascii="Arial" w:eastAsia="Times New Roman" w:hAnsi="Arial" w:cs="Arial"/>
                <w:color w:val="333333"/>
                <w:sz w:val="19"/>
                <w:szCs w:val="19"/>
              </w:rPr>
              <w:t>obtüratörler</w:t>
            </w:r>
            <w:proofErr w:type="spellEnd"/>
            <w:r w:rsidRPr="00001893">
              <w:rPr>
                <w:rFonts w:ascii="Arial" w:eastAsia="Times New Roman" w:hAnsi="Arial" w:cs="Arial"/>
                <w:color w:val="333333"/>
                <w:sz w:val="19"/>
                <w:szCs w:val="19"/>
              </w:rPr>
              <w:t xml:space="preserve">, tedavi </w:t>
            </w:r>
            <w:proofErr w:type="spellStart"/>
            <w:r w:rsidRPr="00001893">
              <w:rPr>
                <w:rFonts w:ascii="Arial" w:eastAsia="Times New Roman" w:hAnsi="Arial" w:cs="Arial"/>
                <w:color w:val="333333"/>
                <w:sz w:val="19"/>
                <w:szCs w:val="19"/>
              </w:rPr>
              <w:t>obtüratörleri</w:t>
            </w:r>
            <w:proofErr w:type="spellEnd"/>
            <w:r w:rsidRPr="00001893">
              <w:rPr>
                <w:rFonts w:ascii="Arial" w:eastAsia="Times New Roman" w:hAnsi="Arial" w:cs="Arial"/>
                <w:color w:val="333333"/>
                <w:sz w:val="19"/>
                <w:szCs w:val="19"/>
              </w:rPr>
              <w:t xml:space="preserve">, daimi </w:t>
            </w:r>
            <w:proofErr w:type="spellStart"/>
            <w:r w:rsidRPr="00001893">
              <w:rPr>
                <w:rFonts w:ascii="Arial" w:eastAsia="Times New Roman" w:hAnsi="Arial" w:cs="Arial"/>
                <w:color w:val="333333"/>
                <w:sz w:val="19"/>
                <w:szCs w:val="19"/>
              </w:rPr>
              <w:t>obtüratörlerin</w:t>
            </w:r>
            <w:proofErr w:type="spellEnd"/>
            <w:r w:rsidRPr="00001893">
              <w:rPr>
                <w:rFonts w:ascii="Arial" w:eastAsia="Times New Roman" w:hAnsi="Arial" w:cs="Arial"/>
                <w:color w:val="333333"/>
                <w:sz w:val="19"/>
                <w:szCs w:val="19"/>
              </w:rPr>
              <w:t xml:space="preserve"> tedavisinin planlanması, tutuculuğu artırmak için yararlanılan araçlar, çene-yüz </w:t>
            </w:r>
            <w:proofErr w:type="gramStart"/>
            <w:r w:rsidRPr="00001893">
              <w:rPr>
                <w:rFonts w:ascii="Arial" w:eastAsia="Times New Roman" w:hAnsi="Arial" w:cs="Arial"/>
                <w:color w:val="333333"/>
                <w:sz w:val="19"/>
                <w:szCs w:val="19"/>
              </w:rPr>
              <w:t>radyoterapi</w:t>
            </w:r>
            <w:proofErr w:type="gramEnd"/>
            <w:r w:rsidRPr="00001893">
              <w:rPr>
                <w:rFonts w:ascii="Arial" w:eastAsia="Times New Roman" w:hAnsi="Arial" w:cs="Arial"/>
                <w:color w:val="333333"/>
                <w:sz w:val="19"/>
                <w:szCs w:val="19"/>
              </w:rPr>
              <w:t xml:space="preserve"> uygulamalarında kullanılan radyoterapi protezlerin tipleri bu ders kapsamında uygulamalı olarak verilecektir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628</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Kanin</w:t>
            </w:r>
            <w:proofErr w:type="spellEnd"/>
            <w:r w:rsidRPr="00001893">
              <w:rPr>
                <w:rFonts w:ascii="Arial" w:eastAsia="Times New Roman" w:hAnsi="Arial" w:cs="Arial"/>
                <w:color w:val="333333"/>
                <w:sz w:val="19"/>
                <w:szCs w:val="19"/>
              </w:rPr>
              <w:t xml:space="preserve"> koruyuculu ve grup fonksiyon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unilateral</w:t>
            </w:r>
            <w:proofErr w:type="spellEnd"/>
            <w:r w:rsidRPr="00001893">
              <w:rPr>
                <w:rFonts w:ascii="Arial" w:eastAsia="Times New Roman" w:hAnsi="Arial" w:cs="Arial"/>
                <w:color w:val="333333"/>
                <w:sz w:val="19"/>
                <w:szCs w:val="19"/>
              </w:rPr>
              <w:t xml:space="preserve"> ve </w:t>
            </w:r>
            <w:proofErr w:type="spellStart"/>
            <w:r w:rsidRPr="00001893">
              <w:rPr>
                <w:rFonts w:ascii="Arial" w:eastAsia="Times New Roman" w:hAnsi="Arial" w:cs="Arial"/>
                <w:color w:val="333333"/>
                <w:sz w:val="19"/>
                <w:szCs w:val="19"/>
              </w:rPr>
              <w:t>bilateral</w:t>
            </w:r>
            <w:proofErr w:type="spellEnd"/>
            <w:r w:rsidRPr="00001893">
              <w:rPr>
                <w:rFonts w:ascii="Arial" w:eastAsia="Times New Roman" w:hAnsi="Arial" w:cs="Arial"/>
                <w:color w:val="333333"/>
                <w:sz w:val="19"/>
                <w:szCs w:val="19"/>
              </w:rPr>
              <w:t xml:space="preserve"> balanslı </w:t>
            </w:r>
            <w:proofErr w:type="spellStart"/>
            <w:r w:rsidRPr="00001893">
              <w:rPr>
                <w:rFonts w:ascii="Arial" w:eastAsia="Times New Roman" w:hAnsi="Arial" w:cs="Arial"/>
                <w:color w:val="333333"/>
                <w:sz w:val="19"/>
                <w:szCs w:val="19"/>
              </w:rPr>
              <w:t>oklüzyon</w:t>
            </w:r>
            <w:proofErr w:type="spellEnd"/>
            <w:r w:rsidRPr="00001893">
              <w:rPr>
                <w:rFonts w:ascii="Arial" w:eastAsia="Times New Roman" w:hAnsi="Arial" w:cs="Arial"/>
                <w:color w:val="333333"/>
                <w:sz w:val="19"/>
                <w:szCs w:val="19"/>
              </w:rPr>
              <w:t xml:space="preserve"> ve bunların </w:t>
            </w:r>
            <w:proofErr w:type="spellStart"/>
            <w:r w:rsidRPr="00001893">
              <w:rPr>
                <w:rFonts w:ascii="Arial" w:eastAsia="Times New Roman" w:hAnsi="Arial" w:cs="Arial"/>
                <w:color w:val="333333"/>
                <w:sz w:val="19"/>
                <w:szCs w:val="19"/>
              </w:rPr>
              <w:t>artikülatör</w:t>
            </w:r>
            <w:proofErr w:type="spellEnd"/>
            <w:r w:rsidRPr="00001893">
              <w:rPr>
                <w:rFonts w:ascii="Arial" w:eastAsia="Times New Roman" w:hAnsi="Arial" w:cs="Arial"/>
                <w:color w:val="333333"/>
                <w:sz w:val="19"/>
                <w:szCs w:val="19"/>
              </w:rPr>
              <w:t xml:space="preserve"> üzerinde uygulanması, çiğneme sisteminin fonksiyonel rahatsızlıklarında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w:t>
            </w:r>
            <w:proofErr w:type="gramStart"/>
            <w:r w:rsidRPr="00001893">
              <w:rPr>
                <w:rFonts w:ascii="Arial" w:eastAsia="Times New Roman" w:hAnsi="Arial" w:cs="Arial"/>
                <w:color w:val="333333"/>
                <w:sz w:val="19"/>
                <w:szCs w:val="19"/>
              </w:rPr>
              <w:t>terapi</w:t>
            </w:r>
            <w:proofErr w:type="gram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selektif</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mölleme</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oklüzal</w:t>
            </w:r>
            <w:proofErr w:type="spellEnd"/>
            <w:r w:rsidRPr="00001893">
              <w:rPr>
                <w:rFonts w:ascii="Arial" w:eastAsia="Times New Roman" w:hAnsi="Arial" w:cs="Arial"/>
                <w:color w:val="333333"/>
                <w:sz w:val="19"/>
                <w:szCs w:val="19"/>
              </w:rPr>
              <w:t xml:space="preserve"> terapide </w:t>
            </w:r>
            <w:proofErr w:type="spellStart"/>
            <w:r w:rsidRPr="00001893">
              <w:rPr>
                <w:rFonts w:ascii="Arial" w:eastAsia="Times New Roman" w:hAnsi="Arial" w:cs="Arial"/>
                <w:color w:val="333333"/>
                <w:sz w:val="19"/>
                <w:szCs w:val="19"/>
              </w:rPr>
              <w:t>artikülatörlerin</w:t>
            </w:r>
            <w:proofErr w:type="spellEnd"/>
            <w:r w:rsidRPr="00001893">
              <w:rPr>
                <w:rFonts w:ascii="Arial" w:eastAsia="Times New Roman" w:hAnsi="Arial" w:cs="Arial"/>
                <w:color w:val="333333"/>
                <w:sz w:val="19"/>
                <w:szCs w:val="19"/>
              </w:rPr>
              <w:t xml:space="preserve"> kullanılması ve </w:t>
            </w:r>
            <w:proofErr w:type="spellStart"/>
            <w:r w:rsidRPr="00001893">
              <w:rPr>
                <w:rFonts w:ascii="Arial" w:eastAsia="Times New Roman" w:hAnsi="Arial" w:cs="Arial"/>
                <w:color w:val="333333"/>
                <w:sz w:val="19"/>
                <w:szCs w:val="19"/>
              </w:rPr>
              <w:t>restoratif</w:t>
            </w:r>
            <w:proofErr w:type="spellEnd"/>
            <w:r w:rsidRPr="00001893">
              <w:rPr>
                <w:rFonts w:ascii="Arial" w:eastAsia="Times New Roman" w:hAnsi="Arial" w:cs="Arial"/>
                <w:color w:val="333333"/>
                <w:sz w:val="19"/>
                <w:szCs w:val="19"/>
              </w:rPr>
              <w:t xml:space="preserve"> yaklaşımlar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lastRenderedPageBreak/>
              <w:t>DPR 629</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Çiğneme Sistemi ve </w:t>
            </w: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Hastalıkları</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Temporo</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mandibular</w:t>
            </w:r>
            <w:proofErr w:type="spellEnd"/>
            <w:r w:rsidRPr="00001893">
              <w:rPr>
                <w:rFonts w:ascii="Arial" w:eastAsia="Times New Roman" w:hAnsi="Arial" w:cs="Arial"/>
                <w:color w:val="333333"/>
                <w:sz w:val="19"/>
                <w:szCs w:val="19"/>
              </w:rPr>
              <w:t xml:space="preserve"> eklem (TME) rahatsızlıklarında muayene, ayırıcı tanı, teşhis yöntemleri, radyografik inceleme, tedavi yöntemleri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630</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Aşırı madde kaybı olan dişlerin değerlendirilmesi, tedavi stratejileri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631</w:t>
            </w:r>
          </w:p>
        </w:tc>
        <w:tc>
          <w:tcPr>
            <w:tcW w:w="0" w:type="auto"/>
            <w:shd w:val="clear" w:color="auto" w:fill="FFFFFF"/>
            <w:hideMark/>
          </w:tcPr>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Aşırı Madde Kaybı Olan Dişlerin </w:t>
            </w:r>
            <w:proofErr w:type="spellStart"/>
            <w:r w:rsidRPr="00001893">
              <w:rPr>
                <w:rFonts w:ascii="Arial" w:eastAsia="Times New Roman" w:hAnsi="Arial" w:cs="Arial"/>
                <w:color w:val="333333"/>
                <w:sz w:val="19"/>
                <w:szCs w:val="19"/>
              </w:rPr>
              <w:t>Dişlerin</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Restorasyonu II</w:t>
            </w:r>
          </w:p>
          <w:p w:rsidR="00001893" w:rsidRPr="00001893" w:rsidRDefault="00001893" w:rsidP="00001893">
            <w:pPr>
              <w:spacing w:before="240" w:after="24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(SEÇMELİ)</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Pin</w:t>
            </w:r>
            <w:proofErr w:type="spellEnd"/>
            <w:r w:rsidRPr="00001893">
              <w:rPr>
                <w:rFonts w:ascii="Arial" w:eastAsia="Times New Roman" w:hAnsi="Arial" w:cs="Arial"/>
                <w:color w:val="333333"/>
                <w:sz w:val="19"/>
                <w:szCs w:val="19"/>
              </w:rPr>
              <w:t>,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ve estetik post-</w:t>
            </w:r>
            <w:proofErr w:type="spellStart"/>
            <w:r w:rsidRPr="00001893">
              <w:rPr>
                <w:rFonts w:ascii="Arial" w:eastAsia="Times New Roman" w:hAnsi="Arial" w:cs="Arial"/>
                <w:color w:val="333333"/>
                <w:sz w:val="19"/>
                <w:szCs w:val="19"/>
              </w:rPr>
              <w:t>core</w:t>
            </w:r>
            <w:proofErr w:type="spellEnd"/>
            <w:r w:rsidRPr="00001893">
              <w:rPr>
                <w:rFonts w:ascii="Arial" w:eastAsia="Times New Roman" w:hAnsi="Arial" w:cs="Arial"/>
                <w:color w:val="333333"/>
                <w:sz w:val="19"/>
                <w:szCs w:val="19"/>
              </w:rPr>
              <w:t xml:space="preserve"> uygulamalarında dikkat edilecek hususlar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(0-2)1</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4</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632</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Oral ve </w:t>
            </w:r>
            <w:proofErr w:type="spellStart"/>
            <w:r w:rsidRPr="00001893">
              <w:rPr>
                <w:rFonts w:ascii="Arial" w:eastAsia="Times New Roman" w:hAnsi="Arial" w:cs="Arial"/>
                <w:color w:val="333333"/>
                <w:sz w:val="19"/>
                <w:szCs w:val="19"/>
              </w:rPr>
              <w:t>Maksillofasiyal</w:t>
            </w:r>
            <w:proofErr w:type="spellEnd"/>
            <w:r w:rsidRPr="00001893">
              <w:rPr>
                <w:rFonts w:ascii="Arial" w:eastAsia="Times New Roman" w:hAnsi="Arial" w:cs="Arial"/>
                <w:color w:val="333333"/>
                <w:sz w:val="19"/>
                <w:szCs w:val="19"/>
              </w:rPr>
              <w:t xml:space="preserve"> </w:t>
            </w:r>
            <w:proofErr w:type="spellStart"/>
            <w:r w:rsidRPr="00001893">
              <w:rPr>
                <w:rFonts w:ascii="Arial" w:eastAsia="Times New Roman" w:hAnsi="Arial" w:cs="Arial"/>
                <w:color w:val="333333"/>
                <w:sz w:val="19"/>
                <w:szCs w:val="19"/>
              </w:rPr>
              <w:t>İmplantoloji</w:t>
            </w:r>
            <w:proofErr w:type="spellEnd"/>
            <w:r w:rsidRPr="00001893">
              <w:rPr>
                <w:rFonts w:ascii="Arial" w:eastAsia="Times New Roman" w:hAnsi="Arial" w:cs="Arial"/>
                <w:color w:val="333333"/>
                <w:sz w:val="19"/>
                <w:szCs w:val="19"/>
              </w:rPr>
              <w:t xml:space="preserve">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Hasta değerlendirilmesi, oral ve </w:t>
            </w:r>
            <w:proofErr w:type="spellStart"/>
            <w:r w:rsidRPr="00001893">
              <w:rPr>
                <w:rFonts w:ascii="Arial" w:eastAsia="Times New Roman" w:hAnsi="Arial" w:cs="Arial"/>
                <w:color w:val="333333"/>
                <w:sz w:val="19"/>
                <w:szCs w:val="19"/>
              </w:rPr>
              <w:t>maksillofasiyal</w:t>
            </w:r>
            <w:proofErr w:type="spellEnd"/>
            <w:r w:rsidRPr="00001893">
              <w:rPr>
                <w:rFonts w:ascii="Arial" w:eastAsia="Times New Roman" w:hAnsi="Arial" w:cs="Arial"/>
                <w:color w:val="333333"/>
                <w:sz w:val="19"/>
                <w:szCs w:val="19"/>
              </w:rPr>
              <w:t xml:space="preserve"> bölgede uygulanan kemik içi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türleri, cerrahi uygulamalar, sinüs </w:t>
            </w:r>
            <w:proofErr w:type="gramStart"/>
            <w:r w:rsidRPr="00001893">
              <w:rPr>
                <w:rFonts w:ascii="Arial" w:eastAsia="Times New Roman" w:hAnsi="Arial" w:cs="Arial"/>
                <w:color w:val="333333"/>
                <w:sz w:val="19"/>
                <w:szCs w:val="19"/>
              </w:rPr>
              <w:t>lifting</w:t>
            </w:r>
            <w:proofErr w:type="gramEnd"/>
            <w:r w:rsidRPr="00001893">
              <w:rPr>
                <w:rFonts w:ascii="Arial" w:eastAsia="Times New Roman" w:hAnsi="Arial" w:cs="Arial"/>
                <w:color w:val="333333"/>
                <w:sz w:val="19"/>
                <w:szCs w:val="19"/>
              </w:rPr>
              <w:t xml:space="preserve"> ve teknikleri, kemik yetersizliklerinde </w:t>
            </w:r>
            <w:proofErr w:type="spellStart"/>
            <w:r w:rsidRPr="00001893">
              <w:rPr>
                <w:rFonts w:ascii="Arial" w:eastAsia="Times New Roman" w:hAnsi="Arial" w:cs="Arial"/>
                <w:color w:val="333333"/>
                <w:sz w:val="19"/>
                <w:szCs w:val="19"/>
              </w:rPr>
              <w:t>greftleme</w:t>
            </w:r>
            <w:proofErr w:type="spellEnd"/>
            <w:r w:rsidRPr="00001893">
              <w:rPr>
                <w:rFonts w:ascii="Arial" w:eastAsia="Times New Roman" w:hAnsi="Arial" w:cs="Arial"/>
                <w:color w:val="333333"/>
                <w:sz w:val="19"/>
                <w:szCs w:val="19"/>
              </w:rPr>
              <w:t xml:space="preserve"> ve cerrahi hazırlık, olası komplikasyonlar ve </w:t>
            </w:r>
            <w:proofErr w:type="spellStart"/>
            <w:r w:rsidRPr="00001893">
              <w:rPr>
                <w:rFonts w:ascii="Arial" w:eastAsia="Times New Roman" w:hAnsi="Arial" w:cs="Arial"/>
                <w:color w:val="333333"/>
                <w:sz w:val="19"/>
                <w:szCs w:val="19"/>
              </w:rPr>
              <w:t>implant</w:t>
            </w:r>
            <w:proofErr w:type="spellEnd"/>
            <w:r w:rsidRPr="00001893">
              <w:rPr>
                <w:rFonts w:ascii="Arial" w:eastAsia="Times New Roman" w:hAnsi="Arial" w:cs="Arial"/>
                <w:color w:val="333333"/>
                <w:sz w:val="19"/>
                <w:szCs w:val="19"/>
              </w:rPr>
              <w:t xml:space="preserve"> başarısızlıklarının tedavisi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3</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633</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Preprotetik</w:t>
            </w:r>
            <w:proofErr w:type="spellEnd"/>
            <w:r w:rsidRPr="00001893">
              <w:rPr>
                <w:rFonts w:ascii="Arial" w:eastAsia="Times New Roman" w:hAnsi="Arial" w:cs="Arial"/>
                <w:color w:val="333333"/>
                <w:sz w:val="19"/>
                <w:szCs w:val="19"/>
              </w:rPr>
              <w:t xml:space="preserve"> Cerrahi (SEÇMELİ)</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proofErr w:type="spellStart"/>
            <w:r w:rsidRPr="00001893">
              <w:rPr>
                <w:rFonts w:ascii="Arial" w:eastAsia="Times New Roman" w:hAnsi="Arial" w:cs="Arial"/>
                <w:color w:val="333333"/>
                <w:sz w:val="19"/>
                <w:szCs w:val="19"/>
              </w:rPr>
              <w:t>Protetik</w:t>
            </w:r>
            <w:proofErr w:type="spellEnd"/>
            <w:r w:rsidRPr="00001893">
              <w:rPr>
                <w:rFonts w:ascii="Arial" w:eastAsia="Times New Roman" w:hAnsi="Arial" w:cs="Arial"/>
                <w:color w:val="333333"/>
                <w:sz w:val="19"/>
                <w:szCs w:val="19"/>
              </w:rPr>
              <w:t xml:space="preserve"> tedaviler öncesi gereken cerrahi uygulamalar bu ders kapsamında anlatılacaktır.</w:t>
            </w:r>
          </w:p>
        </w:tc>
        <w:tc>
          <w:tcPr>
            <w:tcW w:w="0" w:type="auto"/>
            <w:shd w:val="clear" w:color="auto" w:fill="FFFFFF"/>
            <w:hideMark/>
          </w:tcPr>
          <w:p w:rsidR="00001893" w:rsidRPr="00001893" w:rsidRDefault="00001893" w:rsidP="00001893">
            <w:pPr>
              <w:spacing w:after="0" w:line="240" w:lineRule="auto"/>
              <w:jc w:val="center"/>
              <w:rPr>
                <w:rFonts w:ascii="Arial" w:eastAsia="Times New Roman" w:hAnsi="Arial" w:cs="Arial"/>
                <w:color w:val="333333"/>
                <w:sz w:val="19"/>
                <w:szCs w:val="19"/>
              </w:rPr>
            </w:pPr>
            <w:r w:rsidRPr="00001893">
              <w:rPr>
                <w:rFonts w:ascii="Arial" w:eastAsia="Times New Roman" w:hAnsi="Arial" w:cs="Arial"/>
                <w:color w:val="333333"/>
                <w:sz w:val="19"/>
                <w:szCs w:val="19"/>
              </w:rPr>
              <w:t>(1-0)1</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2</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DPR 634</w:t>
            </w:r>
          </w:p>
        </w:tc>
        <w:tc>
          <w:tcPr>
            <w:tcW w:w="0" w:type="auto"/>
            <w:shd w:val="clear" w:color="auto" w:fill="FFFFFF"/>
            <w:hideMark/>
          </w:tcPr>
          <w:p w:rsidR="00001893" w:rsidRPr="00001893" w:rsidRDefault="00001893" w:rsidP="006A0086">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Bilimsel Araştırma </w:t>
            </w:r>
            <w:r w:rsidR="006A0086">
              <w:rPr>
                <w:rFonts w:ascii="Arial" w:eastAsia="Times New Roman" w:hAnsi="Arial" w:cs="Arial"/>
                <w:color w:val="333333"/>
                <w:sz w:val="19"/>
                <w:szCs w:val="19"/>
              </w:rPr>
              <w:t>Teknikleri ve Etik</w:t>
            </w:r>
            <w:r w:rsidRPr="00001893">
              <w:rPr>
                <w:rFonts w:ascii="Arial" w:eastAsia="Times New Roman" w:hAnsi="Arial" w:cs="Arial"/>
                <w:color w:val="333333"/>
                <w:sz w:val="19"/>
                <w:szCs w:val="19"/>
              </w:rPr>
              <w:t xml:space="preserve"> (</w:t>
            </w:r>
            <w:r w:rsidR="006A0086">
              <w:rPr>
                <w:rFonts w:ascii="Arial" w:eastAsia="Times New Roman" w:hAnsi="Arial" w:cs="Arial"/>
                <w:color w:val="333333"/>
                <w:sz w:val="19"/>
                <w:szCs w:val="19"/>
              </w:rPr>
              <w:t>ZORUNLU</w:t>
            </w:r>
            <w:r w:rsidRPr="00001893">
              <w:rPr>
                <w:rFonts w:ascii="Arial" w:eastAsia="Times New Roman" w:hAnsi="Arial" w:cs="Arial"/>
                <w:color w:val="333333"/>
                <w:sz w:val="19"/>
                <w:szCs w:val="19"/>
              </w:rPr>
              <w:t>)</w:t>
            </w:r>
          </w:p>
        </w:tc>
        <w:tc>
          <w:tcPr>
            <w:tcW w:w="0" w:type="auto"/>
            <w:shd w:val="clear" w:color="auto" w:fill="FFFFFF"/>
            <w:hideMark/>
          </w:tcPr>
          <w:p w:rsidR="00001893" w:rsidRPr="00001893" w:rsidRDefault="00001893" w:rsidP="00001893">
            <w:pPr>
              <w:spacing w:after="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xml:space="preserve">Araştırma planlaması, materyal ve veri toplanması, verilerin değerlendirilmesi, </w:t>
            </w:r>
            <w:proofErr w:type="gramStart"/>
            <w:r w:rsidRPr="00001893">
              <w:rPr>
                <w:rFonts w:ascii="Arial" w:eastAsia="Times New Roman" w:hAnsi="Arial" w:cs="Arial"/>
                <w:color w:val="333333"/>
                <w:sz w:val="19"/>
                <w:szCs w:val="19"/>
              </w:rPr>
              <w:t>literatür</w:t>
            </w:r>
            <w:proofErr w:type="gramEnd"/>
            <w:r w:rsidRPr="00001893">
              <w:rPr>
                <w:rFonts w:ascii="Arial" w:eastAsia="Times New Roman" w:hAnsi="Arial" w:cs="Arial"/>
                <w:color w:val="333333"/>
                <w:sz w:val="19"/>
                <w:szCs w:val="19"/>
              </w:rPr>
              <w:t xml:space="preserve"> inceleme, kaynak gösterme, yazım kuralları, analizler, yayının başvuru aşamasından basımına kadar geçen süreçte yapılması gerekenler bu ders kapsamında anlatılacaktır.</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(3</w:t>
            </w:r>
            <w:r w:rsidR="00001893" w:rsidRPr="00001893">
              <w:rPr>
                <w:rFonts w:ascii="Arial" w:eastAsia="Times New Roman" w:hAnsi="Arial" w:cs="Arial"/>
                <w:color w:val="333333"/>
                <w:sz w:val="19"/>
                <w:szCs w:val="19"/>
              </w:rPr>
              <w:t>-0)</w:t>
            </w:r>
            <w:r>
              <w:rPr>
                <w:rFonts w:ascii="Arial" w:eastAsia="Times New Roman" w:hAnsi="Arial" w:cs="Arial"/>
                <w:color w:val="333333"/>
                <w:sz w:val="19"/>
                <w:szCs w:val="19"/>
              </w:rPr>
              <w:t>3</w:t>
            </w:r>
          </w:p>
        </w:tc>
        <w:tc>
          <w:tcPr>
            <w:tcW w:w="0" w:type="auto"/>
            <w:shd w:val="clear" w:color="auto" w:fill="FFFFFF"/>
            <w:hideMark/>
          </w:tcPr>
          <w:p w:rsidR="00001893" w:rsidRPr="00001893" w:rsidRDefault="006A0086" w:rsidP="00001893">
            <w:pPr>
              <w:spacing w:after="0" w:line="240" w:lineRule="auto"/>
              <w:jc w:val="center"/>
              <w:rPr>
                <w:rFonts w:ascii="Arial" w:eastAsia="Times New Roman" w:hAnsi="Arial" w:cs="Arial"/>
                <w:color w:val="333333"/>
                <w:sz w:val="19"/>
                <w:szCs w:val="19"/>
              </w:rPr>
            </w:pPr>
            <w:r>
              <w:rPr>
                <w:rFonts w:ascii="Arial" w:eastAsia="Times New Roman" w:hAnsi="Arial" w:cs="Arial"/>
                <w:color w:val="333333"/>
                <w:sz w:val="19"/>
                <w:szCs w:val="19"/>
              </w:rPr>
              <w:t>6</w:t>
            </w:r>
          </w:p>
        </w:tc>
      </w:tr>
      <w:tr w:rsidR="00001893" w:rsidRPr="00001893" w:rsidTr="00001893">
        <w:trPr>
          <w:tblCellSpacing w:w="15" w:type="dxa"/>
        </w:trPr>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c>
          <w:tcPr>
            <w:tcW w:w="0" w:type="auto"/>
            <w:shd w:val="clear" w:color="auto" w:fill="FFFFFF"/>
            <w:vAlign w:val="center"/>
            <w:hideMark/>
          </w:tcPr>
          <w:p w:rsidR="00001893" w:rsidRPr="00001893" w:rsidRDefault="00001893" w:rsidP="00001893">
            <w:pPr>
              <w:spacing w:after="0" w:line="240" w:lineRule="auto"/>
              <w:rPr>
                <w:rFonts w:ascii="Arial" w:eastAsia="Times New Roman" w:hAnsi="Arial" w:cs="Arial"/>
                <w:color w:val="333333"/>
                <w:sz w:val="19"/>
                <w:szCs w:val="19"/>
              </w:rPr>
            </w:pPr>
            <w:r w:rsidRPr="00001893">
              <w:rPr>
                <w:rFonts w:ascii="Arial" w:eastAsia="Times New Roman" w:hAnsi="Arial" w:cs="Arial"/>
                <w:color w:val="333333"/>
                <w:sz w:val="19"/>
                <w:szCs w:val="19"/>
              </w:rPr>
              <w:t> </w:t>
            </w:r>
          </w:p>
        </w:tc>
      </w:tr>
      <w:tr w:rsidR="00001893" w:rsidRPr="00001893" w:rsidTr="00001893">
        <w:trPr>
          <w:tblCellSpacing w:w="15" w:type="dxa"/>
        </w:trPr>
        <w:tc>
          <w:tcPr>
            <w:tcW w:w="0" w:type="auto"/>
            <w:gridSpan w:val="5"/>
            <w:shd w:val="clear" w:color="auto" w:fill="FFFFFF"/>
            <w:vAlign w:val="center"/>
            <w:hideMark/>
          </w:tcPr>
          <w:p w:rsidR="00001893" w:rsidRPr="00001893" w:rsidRDefault="00001893" w:rsidP="00001893">
            <w:pPr>
              <w:spacing w:before="240" w:after="240" w:line="240" w:lineRule="auto"/>
              <w:jc w:val="both"/>
              <w:rPr>
                <w:rFonts w:ascii="Arial" w:eastAsia="Times New Roman" w:hAnsi="Arial" w:cs="Arial"/>
                <w:color w:val="333333"/>
                <w:sz w:val="19"/>
                <w:szCs w:val="19"/>
              </w:rPr>
            </w:pPr>
            <w:r w:rsidRPr="00001893">
              <w:rPr>
                <w:rFonts w:ascii="Arial" w:eastAsia="Times New Roman" w:hAnsi="Arial" w:cs="Arial"/>
                <w:color w:val="333333"/>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96784F" w:rsidRDefault="0096784F"/>
    <w:sectPr w:rsidR="0096784F" w:rsidSect="00FA0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001893"/>
    <w:rsid w:val="00001893"/>
    <w:rsid w:val="006A0086"/>
    <w:rsid w:val="006C7628"/>
    <w:rsid w:val="0070764E"/>
    <w:rsid w:val="0096784F"/>
    <w:rsid w:val="00FA00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1893"/>
    <w:rPr>
      <w:b/>
      <w:bCs/>
    </w:rPr>
  </w:style>
  <w:style w:type="paragraph" w:styleId="NormalWeb">
    <w:name w:val="Normal (Web)"/>
    <w:basedOn w:val="Normal"/>
    <w:uiPriority w:val="99"/>
    <w:unhideWhenUsed/>
    <w:rsid w:val="00001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930706">
      <w:bodyDiv w:val="1"/>
      <w:marLeft w:val="0"/>
      <w:marRight w:val="0"/>
      <w:marTop w:val="0"/>
      <w:marBottom w:val="0"/>
      <w:divBdr>
        <w:top w:val="none" w:sz="0" w:space="0" w:color="auto"/>
        <w:left w:val="none" w:sz="0" w:space="0" w:color="auto"/>
        <w:bottom w:val="none" w:sz="0" w:space="0" w:color="auto"/>
        <w:right w:val="none" w:sz="0" w:space="0" w:color="auto"/>
      </w:divBdr>
      <w:divsChild>
        <w:div w:id="1330137458">
          <w:marLeft w:val="0"/>
          <w:marRight w:val="0"/>
          <w:marTop w:val="0"/>
          <w:marBottom w:val="0"/>
          <w:divBdr>
            <w:top w:val="none" w:sz="0" w:space="0" w:color="auto"/>
            <w:left w:val="none" w:sz="0" w:space="0" w:color="auto"/>
            <w:bottom w:val="none" w:sz="0" w:space="0" w:color="auto"/>
            <w:right w:val="none" w:sz="0" w:space="0" w:color="auto"/>
          </w:divBdr>
        </w:div>
        <w:div w:id="1164124836">
          <w:marLeft w:val="0"/>
          <w:marRight w:val="0"/>
          <w:marTop w:val="0"/>
          <w:marBottom w:val="0"/>
          <w:divBdr>
            <w:top w:val="none" w:sz="0" w:space="0" w:color="auto"/>
            <w:left w:val="none" w:sz="0" w:space="0" w:color="auto"/>
            <w:bottom w:val="none" w:sz="0" w:space="0" w:color="auto"/>
            <w:right w:val="none" w:sz="0" w:space="0" w:color="auto"/>
          </w:divBdr>
        </w:div>
        <w:div w:id="297997960">
          <w:marLeft w:val="0"/>
          <w:marRight w:val="0"/>
          <w:marTop w:val="0"/>
          <w:marBottom w:val="0"/>
          <w:divBdr>
            <w:top w:val="none" w:sz="0" w:space="0" w:color="auto"/>
            <w:left w:val="none" w:sz="0" w:space="0" w:color="auto"/>
            <w:bottom w:val="none" w:sz="0" w:space="0" w:color="auto"/>
            <w:right w:val="none" w:sz="0" w:space="0" w:color="auto"/>
          </w:divBdr>
        </w:div>
        <w:div w:id="1579635366">
          <w:marLeft w:val="0"/>
          <w:marRight w:val="0"/>
          <w:marTop w:val="0"/>
          <w:marBottom w:val="0"/>
          <w:divBdr>
            <w:top w:val="none" w:sz="0" w:space="0" w:color="auto"/>
            <w:left w:val="none" w:sz="0" w:space="0" w:color="auto"/>
            <w:bottom w:val="none" w:sz="0" w:space="0" w:color="auto"/>
            <w:right w:val="none" w:sz="0" w:space="0" w:color="auto"/>
          </w:divBdr>
        </w:div>
        <w:div w:id="1383091467">
          <w:marLeft w:val="0"/>
          <w:marRight w:val="0"/>
          <w:marTop w:val="0"/>
          <w:marBottom w:val="0"/>
          <w:divBdr>
            <w:top w:val="none" w:sz="0" w:space="0" w:color="auto"/>
            <w:left w:val="none" w:sz="0" w:space="0" w:color="auto"/>
            <w:bottom w:val="none" w:sz="0" w:space="0" w:color="auto"/>
            <w:right w:val="none" w:sz="0" w:space="0" w:color="auto"/>
          </w:divBdr>
        </w:div>
        <w:div w:id="1196578494">
          <w:marLeft w:val="0"/>
          <w:marRight w:val="0"/>
          <w:marTop w:val="0"/>
          <w:marBottom w:val="0"/>
          <w:divBdr>
            <w:top w:val="none" w:sz="0" w:space="0" w:color="auto"/>
            <w:left w:val="none" w:sz="0" w:space="0" w:color="auto"/>
            <w:bottom w:val="none" w:sz="0" w:space="0" w:color="auto"/>
            <w:right w:val="none" w:sz="0" w:space="0" w:color="auto"/>
          </w:divBdr>
        </w:div>
        <w:div w:id="1493135264">
          <w:marLeft w:val="0"/>
          <w:marRight w:val="0"/>
          <w:marTop w:val="0"/>
          <w:marBottom w:val="0"/>
          <w:divBdr>
            <w:top w:val="none" w:sz="0" w:space="0" w:color="auto"/>
            <w:left w:val="none" w:sz="0" w:space="0" w:color="auto"/>
            <w:bottom w:val="none" w:sz="0" w:space="0" w:color="auto"/>
            <w:right w:val="none" w:sz="0" w:space="0" w:color="auto"/>
          </w:divBdr>
        </w:div>
        <w:div w:id="2032340085">
          <w:marLeft w:val="0"/>
          <w:marRight w:val="0"/>
          <w:marTop w:val="0"/>
          <w:marBottom w:val="0"/>
          <w:divBdr>
            <w:top w:val="none" w:sz="0" w:space="0" w:color="auto"/>
            <w:left w:val="none" w:sz="0" w:space="0" w:color="auto"/>
            <w:bottom w:val="none" w:sz="0" w:space="0" w:color="auto"/>
            <w:right w:val="none" w:sz="0" w:space="0" w:color="auto"/>
          </w:divBdr>
        </w:div>
        <w:div w:id="1699774158">
          <w:marLeft w:val="0"/>
          <w:marRight w:val="0"/>
          <w:marTop w:val="0"/>
          <w:marBottom w:val="0"/>
          <w:divBdr>
            <w:top w:val="none" w:sz="0" w:space="0" w:color="auto"/>
            <w:left w:val="none" w:sz="0" w:space="0" w:color="auto"/>
            <w:bottom w:val="none" w:sz="0" w:space="0" w:color="auto"/>
            <w:right w:val="none" w:sz="0" w:space="0" w:color="auto"/>
          </w:divBdr>
        </w:div>
        <w:div w:id="1190099727">
          <w:marLeft w:val="0"/>
          <w:marRight w:val="0"/>
          <w:marTop w:val="0"/>
          <w:marBottom w:val="0"/>
          <w:divBdr>
            <w:top w:val="none" w:sz="0" w:space="0" w:color="auto"/>
            <w:left w:val="none" w:sz="0" w:space="0" w:color="auto"/>
            <w:bottom w:val="none" w:sz="0" w:space="0" w:color="auto"/>
            <w:right w:val="none" w:sz="0" w:space="0" w:color="auto"/>
          </w:divBdr>
        </w:div>
        <w:div w:id="754398499">
          <w:marLeft w:val="0"/>
          <w:marRight w:val="0"/>
          <w:marTop w:val="0"/>
          <w:marBottom w:val="0"/>
          <w:divBdr>
            <w:top w:val="none" w:sz="0" w:space="0" w:color="auto"/>
            <w:left w:val="none" w:sz="0" w:space="0" w:color="auto"/>
            <w:bottom w:val="none" w:sz="0" w:space="0" w:color="auto"/>
            <w:right w:val="none" w:sz="0" w:space="0" w:color="auto"/>
          </w:divBdr>
        </w:div>
        <w:div w:id="282537338">
          <w:marLeft w:val="0"/>
          <w:marRight w:val="0"/>
          <w:marTop w:val="0"/>
          <w:marBottom w:val="0"/>
          <w:divBdr>
            <w:top w:val="none" w:sz="0" w:space="0" w:color="auto"/>
            <w:left w:val="none" w:sz="0" w:space="0" w:color="auto"/>
            <w:bottom w:val="none" w:sz="0" w:space="0" w:color="auto"/>
            <w:right w:val="none" w:sz="0" w:space="0" w:color="auto"/>
          </w:divBdr>
        </w:div>
        <w:div w:id="1030642746">
          <w:marLeft w:val="0"/>
          <w:marRight w:val="0"/>
          <w:marTop w:val="0"/>
          <w:marBottom w:val="0"/>
          <w:divBdr>
            <w:top w:val="none" w:sz="0" w:space="0" w:color="auto"/>
            <w:left w:val="none" w:sz="0" w:space="0" w:color="auto"/>
            <w:bottom w:val="none" w:sz="0" w:space="0" w:color="auto"/>
            <w:right w:val="none" w:sz="0" w:space="0" w:color="auto"/>
          </w:divBdr>
        </w:div>
        <w:div w:id="1246377896">
          <w:marLeft w:val="0"/>
          <w:marRight w:val="0"/>
          <w:marTop w:val="0"/>
          <w:marBottom w:val="0"/>
          <w:divBdr>
            <w:top w:val="none" w:sz="0" w:space="0" w:color="auto"/>
            <w:left w:val="none" w:sz="0" w:space="0" w:color="auto"/>
            <w:bottom w:val="none" w:sz="0" w:space="0" w:color="auto"/>
            <w:right w:val="none" w:sz="0" w:space="0" w:color="auto"/>
          </w:divBdr>
        </w:div>
        <w:div w:id="1142428054">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4868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1627</Words>
  <Characters>9277</Characters>
  <Application>Microsoft Office Word</Application>
  <DocSecurity>0</DocSecurity>
  <Lines>77</Lines>
  <Paragraphs>21</Paragraphs>
  <ScaleCrop>false</ScaleCrop>
  <Company>C@NgO</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dcterms:created xsi:type="dcterms:W3CDTF">2017-11-21T06:44:00Z</dcterms:created>
  <dcterms:modified xsi:type="dcterms:W3CDTF">2018-05-10T12:01:00Z</dcterms:modified>
</cp:coreProperties>
</file>